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3B" w:rsidRDefault="007A4ED5" w:rsidP="007A4ED5">
      <w:pPr>
        <w:jc w:val="both"/>
      </w:pPr>
      <w:bookmarkStart w:id="0" w:name="_GoBack"/>
      <w:bookmarkEnd w:id="0"/>
      <w:r>
        <w:t xml:space="preserve">Formulář EDS (Indikativní rozpočet) je on-line formulář uveřejněný na stránkách (Portál nad rezortní DB): </w:t>
      </w:r>
      <w:hyperlink r:id="rId4" w:history="1">
        <w:r w:rsidR="002F2715" w:rsidRPr="006871C9">
          <w:rPr>
            <w:rStyle w:val="Hypertextovodkaz"/>
          </w:rPr>
          <w:t>https://isprofin.mfcr.cz/Rezortni</w:t>
        </w:r>
      </w:hyperlink>
      <w:r>
        <w:t xml:space="preserve"> </w:t>
      </w:r>
    </w:p>
    <w:p w:rsidR="002F2715" w:rsidRDefault="002F2715" w:rsidP="007A4ED5">
      <w:pPr>
        <w:jc w:val="both"/>
      </w:pPr>
    </w:p>
    <w:p w:rsidR="002F2715" w:rsidRDefault="007A4ED5" w:rsidP="007A4ED5">
      <w:pPr>
        <w:jc w:val="both"/>
      </w:pPr>
      <w:r>
        <w:t xml:space="preserve">Na stránkách MF ČR je zveřejněna příručka Online formulář.pdf, kterou je pro vyplnění možné využít. Postup pro vyplnění formuláře pro koncového uživatele je zveřejněn v kapitole 8: </w:t>
      </w:r>
      <w:hyperlink r:id="rId5" w:history="1">
        <w:r w:rsidR="00174C9C" w:rsidRPr="006871C9">
          <w:rPr>
            <w:rStyle w:val="Hypertextovodkaz"/>
          </w:rPr>
          <w:t>http://www.edssmvs.cz/DocumentsList.aspx?Agenda=ZDOT</w:t>
        </w:r>
      </w:hyperlink>
    </w:p>
    <w:p w:rsidR="00174C9C" w:rsidRDefault="00174C9C" w:rsidP="007A4ED5">
      <w:pPr>
        <w:jc w:val="both"/>
      </w:pPr>
    </w:p>
    <w:sectPr w:rsidR="00174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15"/>
    <w:rsid w:val="00174C9C"/>
    <w:rsid w:val="001F073B"/>
    <w:rsid w:val="002F2715"/>
    <w:rsid w:val="007A4ED5"/>
    <w:rsid w:val="0099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D63CF-1653-4EFF-AC0B-E532C0C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27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ssmvs.cz/DocumentsList.aspx?Agenda=ZDOT" TargetMode="External"/><Relationship Id="rId4" Type="http://schemas.openxmlformats.org/officeDocument/2006/relationships/hyperlink" Target="https://isprofin.mfcr.cz/Rezort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Kučerová Jana (MPSV)</cp:lastModifiedBy>
  <cp:revision>2</cp:revision>
  <dcterms:created xsi:type="dcterms:W3CDTF">2017-01-17T09:50:00Z</dcterms:created>
  <dcterms:modified xsi:type="dcterms:W3CDTF">2017-01-17T09:50:00Z</dcterms:modified>
</cp:coreProperties>
</file>