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6C2BDF">
        <w:t>2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:rsidR="009B3C28" w:rsidRPr="00386972" w:rsidRDefault="009B3C28"/>
        </w:tc>
      </w:tr>
    </w:tbl>
    <w:p w:rsidR="009B3C28" w:rsidRDefault="009B3C28" w:rsidP="009B3C28"/>
    <w:p w:rsidR="00692D44" w:rsidRPr="004D2C79" w:rsidRDefault="00863E03" w:rsidP="009B3C28">
      <w:pPr>
        <w:spacing w:after="0"/>
      </w:pPr>
      <w:r w:rsidRPr="004D2C79">
        <w:t>Prohlašuji, že:</w:t>
      </w:r>
    </w:p>
    <w:p w:rsidR="00761F97" w:rsidRPr="00761F97" w:rsidRDefault="00761F97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lang w:eastAsia="cs-CZ"/>
        </w:rPr>
      </w:pPr>
      <w:r>
        <w:rPr>
          <w:lang w:eastAsia="cs-CZ"/>
        </w:rPr>
        <w:t>s</w:t>
      </w:r>
      <w:r w:rsidRPr="00761F97">
        <w:rPr>
          <w:lang w:eastAsia="cs-CZ"/>
        </w:rPr>
        <w:t>ociální službu poskytuji v rozsahu vydaného Rozhodnutí o registraci sociální služby</w:t>
      </w:r>
    </w:p>
    <w:p w:rsidR="00D86DFF" w:rsidRPr="004D2C79" w:rsidRDefault="00D86DFF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i/>
          <w:lang w:eastAsia="cs-CZ"/>
        </w:rPr>
      </w:pPr>
      <w:r w:rsidRPr="004D2C79">
        <w:rPr>
          <w:lang w:eastAsia="cs-CZ"/>
        </w:rPr>
        <w:t xml:space="preserve">sociální služba je doposud neregistrovaná a mnou neposkytovaná, nebo dojde ke změně služby. </w:t>
      </w:r>
      <w:r w:rsidR="00066876" w:rsidRPr="004D2C79">
        <w:rPr>
          <w:lang w:eastAsia="cs-CZ"/>
        </w:rPr>
        <w:t xml:space="preserve">Nejpozději v </w:t>
      </w:r>
      <w:r w:rsidRPr="004D2C79">
        <w:rPr>
          <w:lang w:eastAsia="cs-CZ"/>
        </w:rPr>
        <w:t xml:space="preserve">termínu pro </w:t>
      </w:r>
      <w:r w:rsidR="00066876" w:rsidRPr="004D2C79">
        <w:rPr>
          <w:lang w:eastAsia="cs-CZ"/>
        </w:rPr>
        <w:t xml:space="preserve">naplnění indikátorů, uvedeném v Rozhodnutí o poskytnutí dotace </w:t>
      </w:r>
      <w:r w:rsidR="00D07B71" w:rsidRPr="004D2C79">
        <w:rPr>
          <w:lang w:eastAsia="cs-CZ"/>
        </w:rPr>
        <w:t>naplním povinnost</w:t>
      </w:r>
      <w:r w:rsidR="00066876" w:rsidRPr="004D2C79">
        <w:rPr>
          <w:lang w:eastAsia="cs-CZ"/>
        </w:rPr>
        <w:t xml:space="preserve"> </w:t>
      </w:r>
      <w:r w:rsidR="009E0037" w:rsidRPr="004D2C79">
        <w:rPr>
          <w:lang w:eastAsia="cs-CZ"/>
        </w:rPr>
        <w:t xml:space="preserve">a získám </w:t>
      </w:r>
      <w:r w:rsidR="001611C8" w:rsidRPr="004D2C79">
        <w:rPr>
          <w:lang w:eastAsia="cs-CZ"/>
        </w:rPr>
        <w:t>R</w:t>
      </w:r>
      <w:r w:rsidR="00066876" w:rsidRPr="004D2C79">
        <w:rPr>
          <w:lang w:eastAsia="cs-CZ"/>
        </w:rPr>
        <w:t>ozhodnutí</w:t>
      </w:r>
      <w:r w:rsidR="00B25680" w:rsidRPr="004D2C79">
        <w:rPr>
          <w:lang w:eastAsia="cs-CZ"/>
        </w:rPr>
        <w:t xml:space="preserve"> o </w:t>
      </w:r>
      <w:r w:rsidR="00066876" w:rsidRPr="004D2C79">
        <w:rPr>
          <w:lang w:eastAsia="cs-CZ"/>
        </w:rPr>
        <w:t>registrac</w:t>
      </w:r>
      <w:r w:rsidR="00B25680" w:rsidRPr="004D2C79">
        <w:rPr>
          <w:lang w:eastAsia="cs-CZ"/>
        </w:rPr>
        <w:t>i</w:t>
      </w:r>
      <w:r w:rsidR="00066876" w:rsidRPr="004D2C79">
        <w:rPr>
          <w:lang w:eastAsia="cs-CZ"/>
        </w:rPr>
        <w:t xml:space="preserve"> poskytovatele</w:t>
      </w:r>
      <w:r w:rsidRPr="004D2C79">
        <w:rPr>
          <w:lang w:eastAsia="cs-CZ"/>
        </w:rPr>
        <w:t xml:space="preserve"> sociálních služeb</w:t>
      </w:r>
    </w:p>
    <w:p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poskytování sociální služby bude zajištěno jiným subjektem</w:t>
      </w:r>
    </w:p>
    <w:p w:rsidR="00E349C3" w:rsidRDefault="00D86DFF" w:rsidP="00E349C3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:rsidR="009E0037" w:rsidRDefault="00D07B71" w:rsidP="00761F97">
      <w:pPr>
        <w:pStyle w:val="Odstavecseseznamem"/>
        <w:numPr>
          <w:ilvl w:val="1"/>
          <w:numId w:val="2"/>
        </w:numPr>
        <w:spacing w:after="120"/>
        <w:ind w:left="1491" w:hanging="357"/>
        <w:contextualSpacing w:val="0"/>
        <w:jc w:val="both"/>
        <w:rPr>
          <w:lang w:eastAsia="cs-CZ"/>
        </w:rPr>
      </w:pPr>
      <w:r>
        <w:rPr>
          <w:lang w:eastAsia="cs-CZ"/>
        </w:rPr>
        <w:t xml:space="preserve">nejpozději v termínu pro naplnění indikátorů, uvedeném v Rozhodnutí o poskytnutí 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>
        <w:rPr>
          <w:lang w:eastAsia="cs-CZ"/>
        </w:rPr>
        <w:t>registrac</w:t>
      </w:r>
      <w:r w:rsidR="00B25680">
        <w:rPr>
          <w:lang w:eastAsia="cs-CZ"/>
        </w:rPr>
        <w:t>i</w:t>
      </w:r>
      <w:r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 xml:space="preserve">umožňující správci programu posoudit vztah mezi žadatelem </w:t>
      </w:r>
      <w:r w:rsidR="009E0037">
        <w:rPr>
          <w:lang w:eastAsia="cs-CZ"/>
        </w:rPr>
        <w:t> </w:t>
      </w:r>
      <w:r w:rsidR="009E0037" w:rsidRPr="0054523A">
        <w:rPr>
          <w:lang w:eastAsia="cs-CZ"/>
        </w:rPr>
        <w:t>o dotaci a poskytovatelem sociální služby</w:t>
      </w:r>
    </w:p>
    <w:p w:rsidR="00011AB1" w:rsidRPr="0054523A" w:rsidRDefault="00011AB1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lang w:eastAsia="cs-CZ"/>
        </w:rPr>
      </w:pPr>
      <w:r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:rsidR="00796913" w:rsidRPr="0054523A" w:rsidRDefault="00011AB1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lang w:eastAsia="cs-CZ"/>
        </w:rPr>
      </w:pPr>
      <w:r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 zabezpečení akce, vybavení a další související výdaje hrazené z vlastních zdrojů účastníka programu</w:t>
      </w:r>
    </w:p>
    <w:p w:rsidR="00D86DFF" w:rsidRDefault="00D86DFF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i/>
          <w:lang w:eastAsia="cs-CZ"/>
        </w:rPr>
      </w:pPr>
      <w:r w:rsidRPr="0054523A">
        <w:rPr>
          <w:lang w:eastAsia="cs-CZ"/>
        </w:rPr>
        <w:t xml:space="preserve">mám zabezpečeny vlastní zdroje na financování akce </w:t>
      </w:r>
      <w:r w:rsidR="00C571AA">
        <w:rPr>
          <w:lang w:eastAsia="cs-CZ"/>
        </w:rPr>
        <w:t xml:space="preserve"> </w:t>
      </w:r>
      <w:sdt>
        <w:sdtPr>
          <w:rPr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AA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Pr="0054523A">
        <w:rPr>
          <w:lang w:eastAsia="cs-CZ"/>
        </w:rPr>
        <w:t>a dokládám usnesení zastupitelstva</w:t>
      </w:r>
      <w:r>
        <w:rPr>
          <w:lang w:eastAsia="cs-CZ"/>
        </w:rPr>
        <w:t xml:space="preserve"> </w:t>
      </w:r>
      <w:r w:rsidRPr="0054523A">
        <w:rPr>
          <w:i/>
          <w:lang w:eastAsia="cs-CZ"/>
        </w:rPr>
        <w:t xml:space="preserve">(v případě územně samosprávného celku) </w:t>
      </w:r>
    </w:p>
    <w:p w:rsidR="00796913" w:rsidRPr="0054523A" w:rsidRDefault="00011AB1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lang w:eastAsia="cs-CZ"/>
        </w:rPr>
      </w:pPr>
      <w:r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:rsidR="00994765" w:rsidRPr="0054523A" w:rsidRDefault="0009478F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lang w:eastAsia="cs-CZ"/>
        </w:rPr>
      </w:pPr>
      <w:r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 235/2004 Sb. o dani z přidané hodnoty, ve znění pozdějších předpisů</w:t>
      </w:r>
    </w:p>
    <w:p w:rsidR="0079402E" w:rsidRPr="0054523A" w:rsidRDefault="00796913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lang w:eastAsia="cs-CZ"/>
        </w:rPr>
      </w:pPr>
      <w:r w:rsidRPr="0054523A">
        <w:rPr>
          <w:lang w:eastAsia="cs-CZ"/>
        </w:rPr>
        <w:t xml:space="preserve"> </w:t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:rsidR="00796913" w:rsidRPr="0054523A" w:rsidRDefault="00796913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i/>
          <w:lang w:eastAsia="cs-CZ"/>
        </w:rPr>
      </w:pPr>
      <w:r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Pr="0054523A">
        <w:rPr>
          <w:lang w:eastAsia="cs-CZ"/>
        </w:rPr>
        <w:t xml:space="preserve"> v evidenci daní zachyceny daňové nedoplatky vedené příslušným finančním nebo celním úřadem, nemá nedoplatek na pojistném a na penále na sociální zabezpečení a příspěvku na státní politiky zaměstnanosti a na pojistném a na penále na veřejné zdravotní pojištění (</w:t>
      </w:r>
      <w:r w:rsidRPr="0054523A">
        <w:rPr>
          <w:i/>
          <w:lang w:eastAsia="cs-CZ"/>
        </w:rPr>
        <w:t>případně potvrzení příslušného finančního úřadu)</w:t>
      </w:r>
    </w:p>
    <w:p w:rsidR="00B25680" w:rsidRDefault="00B04079" w:rsidP="00B256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</w:pPr>
      <w:r>
        <w:t xml:space="preserve">k dnešnímu dni nejsem v likvidaci ani v insolvenčním řízení a ani v uplynulých třech letech nebyl na majetek žadatele prohlášen konkurs, nebylo soudem zahájeno konkursní nebo </w:t>
      </w:r>
      <w:r>
        <w:lastRenderedPageBreak/>
        <w:t>vyrovnávací řízení, nebylo potvrzeno nucené vyrovnání ani nebyl návrh na prohlášení konkursu zamítnut pro nedostatek majetku a proti žadat</w:t>
      </w:r>
      <w:r w:rsidR="004D05AD">
        <w:t>eli není veden výkon rozhodnutí</w:t>
      </w:r>
    </w:p>
    <w:p w:rsidR="00B04079" w:rsidRPr="00B04079" w:rsidRDefault="00B04079" w:rsidP="00B04079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:rsidR="00CD5855" w:rsidRPr="0054523A" w:rsidRDefault="00CD5855" w:rsidP="00761F97">
      <w:pPr>
        <w:pStyle w:val="Odstavecseseznamem"/>
        <w:ind w:left="1440"/>
        <w:jc w:val="both"/>
        <w:rPr>
          <w:lang w:eastAsia="cs-CZ"/>
        </w:rPr>
      </w:pPr>
      <w:bookmarkStart w:id="0" w:name="_GoBack"/>
      <w:bookmarkEnd w:id="0"/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Poznámky:</w:t>
      </w:r>
    </w:p>
    <w:p w:rsidR="004A4AA4" w:rsidRPr="0054523A" w:rsidRDefault="00CD5855" w:rsidP="004A4AA4">
      <w:pPr>
        <w:pStyle w:val="Odstavecseseznamem"/>
        <w:jc w:val="both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:rsidR="004A4AA4" w:rsidRPr="0054523A" w:rsidRDefault="00A751B7" w:rsidP="0009478F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:rsidR="00CD5855" w:rsidRPr="0054523A" w:rsidRDefault="00A751B7" w:rsidP="002C6FEA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</w:t>
      </w:r>
      <w:r w:rsidR="0071180B" w:rsidRPr="0054523A">
        <w:rPr>
          <w:lang w:eastAsia="cs-CZ"/>
        </w:rPr>
        <w:t xml:space="preserve">                                                            </w:t>
      </w:r>
      <w:r w:rsidR="0049283B" w:rsidRPr="0054523A">
        <w:rPr>
          <w:lang w:eastAsia="cs-CZ"/>
        </w:rPr>
        <w:t xml:space="preserve">                     </w:t>
      </w:r>
      <w:r w:rsidR="00CD5855" w:rsidRPr="0054523A">
        <w:rPr>
          <w:lang w:eastAsia="cs-CZ"/>
        </w:rPr>
        <w:t>______________________________________</w:t>
      </w:r>
    </w:p>
    <w:p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p w:rsidR="00543D73" w:rsidRPr="0054523A" w:rsidRDefault="00543D73"/>
    <w:sectPr w:rsidR="00543D73" w:rsidRPr="0054523A" w:rsidSect="00595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FD" w:rsidRDefault="006975FD" w:rsidP="000D2969">
      <w:pPr>
        <w:spacing w:after="0" w:line="240" w:lineRule="auto"/>
      </w:pPr>
      <w:r>
        <w:separator/>
      </w:r>
    </w:p>
  </w:endnote>
  <w:endnote w:type="continuationSeparator" w:id="0">
    <w:p w:rsidR="006975FD" w:rsidRDefault="006975FD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73" w:rsidRDefault="002344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73" w:rsidRDefault="002344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73" w:rsidRDefault="002344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FD" w:rsidRDefault="006975FD" w:rsidP="000D2969">
      <w:pPr>
        <w:spacing w:after="0" w:line="240" w:lineRule="auto"/>
      </w:pPr>
      <w:r>
        <w:separator/>
      </w:r>
    </w:p>
  </w:footnote>
  <w:footnote w:type="continuationSeparator" w:id="0">
    <w:p w:rsidR="006975FD" w:rsidRDefault="006975FD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73" w:rsidRDefault="002344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83" w:rsidRPr="00985911" w:rsidRDefault="00595B83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73" w:rsidRDefault="002344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2"/>
    <w:rsid w:val="00011AB1"/>
    <w:rsid w:val="00066225"/>
    <w:rsid w:val="00066876"/>
    <w:rsid w:val="0009478F"/>
    <w:rsid w:val="00096C32"/>
    <w:rsid w:val="000B42A7"/>
    <w:rsid w:val="000D2969"/>
    <w:rsid w:val="000E26F7"/>
    <w:rsid w:val="000F5B13"/>
    <w:rsid w:val="00144514"/>
    <w:rsid w:val="001611C8"/>
    <w:rsid w:val="001D7ADF"/>
    <w:rsid w:val="0022474F"/>
    <w:rsid w:val="00234473"/>
    <w:rsid w:val="002379F3"/>
    <w:rsid w:val="00265F75"/>
    <w:rsid w:val="002916BD"/>
    <w:rsid w:val="002B274D"/>
    <w:rsid w:val="002C6FEA"/>
    <w:rsid w:val="002D2B98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463C74"/>
    <w:rsid w:val="0049283B"/>
    <w:rsid w:val="00494888"/>
    <w:rsid w:val="004A4AA4"/>
    <w:rsid w:val="004B6CAD"/>
    <w:rsid w:val="004C6154"/>
    <w:rsid w:val="004D05AD"/>
    <w:rsid w:val="004D2C79"/>
    <w:rsid w:val="004E6898"/>
    <w:rsid w:val="00505E93"/>
    <w:rsid w:val="00541317"/>
    <w:rsid w:val="00543D73"/>
    <w:rsid w:val="0054523A"/>
    <w:rsid w:val="005474E6"/>
    <w:rsid w:val="00577361"/>
    <w:rsid w:val="00595B83"/>
    <w:rsid w:val="005A34F2"/>
    <w:rsid w:val="00620B13"/>
    <w:rsid w:val="00635D8D"/>
    <w:rsid w:val="006471E3"/>
    <w:rsid w:val="00651746"/>
    <w:rsid w:val="00655124"/>
    <w:rsid w:val="00673FDE"/>
    <w:rsid w:val="00692D44"/>
    <w:rsid w:val="006975FD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1F97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B6E"/>
    <w:rsid w:val="008A0EE8"/>
    <w:rsid w:val="008F7D39"/>
    <w:rsid w:val="00916E56"/>
    <w:rsid w:val="00944D3B"/>
    <w:rsid w:val="00945FFA"/>
    <w:rsid w:val="009509E9"/>
    <w:rsid w:val="00981BBB"/>
    <w:rsid w:val="00983F14"/>
    <w:rsid w:val="00985911"/>
    <w:rsid w:val="009879BD"/>
    <w:rsid w:val="00994765"/>
    <w:rsid w:val="009A64FB"/>
    <w:rsid w:val="009B3C28"/>
    <w:rsid w:val="009C1B32"/>
    <w:rsid w:val="009D328B"/>
    <w:rsid w:val="009E0037"/>
    <w:rsid w:val="009F562E"/>
    <w:rsid w:val="00A2379C"/>
    <w:rsid w:val="00A42184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A1CB2"/>
    <w:rsid w:val="00BC2AD7"/>
    <w:rsid w:val="00BF3E2B"/>
    <w:rsid w:val="00C571AA"/>
    <w:rsid w:val="00C60625"/>
    <w:rsid w:val="00C6380E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962D6"/>
    <w:rsid w:val="00DA4333"/>
    <w:rsid w:val="00DB12E9"/>
    <w:rsid w:val="00E349C3"/>
    <w:rsid w:val="00E82AD1"/>
    <w:rsid w:val="00E8560C"/>
    <w:rsid w:val="00EE3EB9"/>
    <w:rsid w:val="00F21F42"/>
    <w:rsid w:val="00F23524"/>
    <w:rsid w:val="00F24C77"/>
    <w:rsid w:val="00F52D55"/>
    <w:rsid w:val="00F61BDA"/>
    <w:rsid w:val="00F773C7"/>
    <w:rsid w:val="00FA0E52"/>
    <w:rsid w:val="00FC0379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29C374-F11C-43C2-9C6F-74925EF0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A750-429A-4543-8C4E-4B79198C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3</cp:revision>
  <cp:lastPrinted>2016-10-19T06:05:00Z</cp:lastPrinted>
  <dcterms:created xsi:type="dcterms:W3CDTF">2021-01-28T15:31:00Z</dcterms:created>
  <dcterms:modified xsi:type="dcterms:W3CDTF">2021-02-23T19:57:00Z</dcterms:modified>
</cp:coreProperties>
</file>