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C980" w14:textId="27E5C783" w:rsidR="002224CE" w:rsidRDefault="00D00D23" w:rsidP="002224CE">
      <w:pPr>
        <w:jc w:val="center"/>
        <w:rPr>
          <w:smallCaps/>
          <w:sz w:val="48"/>
          <w:szCs w:val="48"/>
        </w:rPr>
      </w:pPr>
      <w:r w:rsidRPr="002224CE">
        <w:rPr>
          <w:smallCaps/>
          <w:sz w:val="48"/>
          <w:szCs w:val="48"/>
        </w:rPr>
        <w:t>Příloha</w:t>
      </w:r>
      <w:r w:rsidR="002224CE" w:rsidRPr="002224CE">
        <w:rPr>
          <w:smallCaps/>
          <w:sz w:val="48"/>
          <w:szCs w:val="48"/>
        </w:rPr>
        <w:t xml:space="preserve"> ke Standardu praxe </w:t>
      </w:r>
    </w:p>
    <w:p w14:paraId="66403234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47D2D4B9" w14:textId="77777777" w:rsidR="002224CE" w:rsidRPr="002224CE" w:rsidRDefault="002224CE" w:rsidP="002224CE">
      <w:pPr>
        <w:jc w:val="both"/>
      </w:pPr>
      <w:r>
        <w:t>(</w:t>
      </w:r>
      <w:r w:rsidRPr="0062512F">
        <w:t>určeno jako dobrovolný nástroj pro podporu realizace odborného výcviku oborů E, H a odborné praxe oborů L0, M na pracovištích firem na</w:t>
      </w:r>
      <w:r>
        <w:t xml:space="preserve"> základě </w:t>
      </w:r>
      <w:r>
        <w:rPr>
          <w:rFonts w:cs="Myriad Pro"/>
          <w:color w:val="000000"/>
        </w:rPr>
        <w:t>Smlouvy       o obsahu, rozsahu a podmínkách praktického vyučování dle Vyhlášky 13/2005 Sb. pro účely pilotáže v rámci projektu ESF Kompetence 4.0</w:t>
      </w:r>
      <w:r>
        <w:t>)</w:t>
      </w:r>
    </w:p>
    <w:p w14:paraId="7E37A342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Firma:</w:t>
      </w:r>
    </w:p>
    <w:p w14:paraId="377F03F4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Škola:</w:t>
      </w:r>
    </w:p>
    <w:p w14:paraId="1EC76D8D" w14:textId="77777777" w:rsidR="002224CE" w:rsidRPr="00315B38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Obor</w:t>
      </w:r>
      <w:r w:rsidRPr="00F0324E">
        <w:rPr>
          <w:rStyle w:val="Odkaznavysvtlivky"/>
          <w:sz w:val="36"/>
          <w:szCs w:val="36"/>
        </w:rPr>
        <w:endnoteReference w:id="1"/>
      </w:r>
      <w:r w:rsidRPr="00F0324E">
        <w:rPr>
          <w:sz w:val="36"/>
          <w:szCs w:val="36"/>
        </w:rPr>
        <w:t xml:space="preserve">: </w:t>
      </w:r>
      <w:r w:rsidR="00F62A23" w:rsidRPr="00F62A23">
        <w:rPr>
          <w:sz w:val="36"/>
          <w:szCs w:val="36"/>
        </w:rPr>
        <w:t>66-53-H/01</w:t>
      </w:r>
      <w:r w:rsidR="00F62A23">
        <w:rPr>
          <w:sz w:val="36"/>
          <w:szCs w:val="36"/>
        </w:rPr>
        <w:t xml:space="preserve"> </w:t>
      </w:r>
      <w:r w:rsidR="00F62A23" w:rsidRPr="00F62A23">
        <w:rPr>
          <w:sz w:val="36"/>
          <w:szCs w:val="36"/>
        </w:rPr>
        <w:t>Operátor skladování</w:t>
      </w:r>
    </w:p>
    <w:p w14:paraId="63C27FC1" w14:textId="77777777" w:rsidR="00955716" w:rsidRDefault="0095571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457"/>
        <w:gridCol w:w="1025"/>
        <w:gridCol w:w="4853"/>
        <w:gridCol w:w="1419"/>
        <w:gridCol w:w="1240"/>
      </w:tblGrid>
      <w:tr w:rsidR="00E54228" w:rsidRPr="0062512F" w14:paraId="637913F3" w14:textId="77777777" w:rsidTr="00074284">
        <w:tc>
          <w:tcPr>
            <w:tcW w:w="1950" w:type="pct"/>
          </w:tcPr>
          <w:p w14:paraId="37ABFE88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27CBC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366" w:type="pct"/>
            <w:vAlign w:val="center"/>
          </w:tcPr>
          <w:p w14:paraId="5C508511" w14:textId="77777777" w:rsidR="00E54228" w:rsidRPr="00327CBC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1734" w:type="pct"/>
          </w:tcPr>
          <w:p w14:paraId="180DB8F7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Čím lze doložit</w:t>
            </w:r>
            <w:r>
              <w:rPr>
                <w:b/>
                <w:sz w:val="24"/>
                <w:szCs w:val="24"/>
              </w:rPr>
              <w:t>/Kdo zajišťuje</w:t>
            </w:r>
          </w:p>
        </w:tc>
        <w:tc>
          <w:tcPr>
            <w:tcW w:w="507" w:type="pct"/>
          </w:tcPr>
          <w:p w14:paraId="617DA2C3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43" w:type="pct"/>
          </w:tcPr>
          <w:p w14:paraId="2BD9F42C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E54228" w:rsidRPr="001C5B2A" w14:paraId="3225EBBB" w14:textId="77777777" w:rsidTr="00F0324E">
        <w:trPr>
          <w:trHeight w:val="416"/>
        </w:trPr>
        <w:tc>
          <w:tcPr>
            <w:tcW w:w="1950" w:type="pct"/>
            <w:vMerge w:val="restart"/>
          </w:tcPr>
          <w:p w14:paraId="36FF348F" w14:textId="77777777" w:rsidR="00F62A23" w:rsidRPr="00F62A23" w:rsidRDefault="00E54228" w:rsidP="00F62A23">
            <w:pPr>
              <w:pStyle w:val="Bezmezer"/>
            </w:pPr>
            <w:r w:rsidRPr="00F0324E">
              <w:t xml:space="preserve">B1 – </w:t>
            </w:r>
            <w:r w:rsidR="00F62A23" w:rsidRPr="00F62A23">
              <w:t>Skladové prostory a přísun potřebné energie odpovídající bezpečnostním a hygienickým předpisům</w:t>
            </w:r>
          </w:p>
          <w:p w14:paraId="77901F46" w14:textId="77777777" w:rsidR="00E54228" w:rsidRPr="00F0324E" w:rsidRDefault="00E54228" w:rsidP="00F62A23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6F0CABA6" w14:textId="77777777" w:rsidR="00E54228" w:rsidRPr="00C81536" w:rsidRDefault="00074284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5421FCCF" w14:textId="77777777" w:rsidR="00E54228" w:rsidRPr="00CF5A4B" w:rsidRDefault="00E54228" w:rsidP="00E5297C">
            <w:r>
              <w:t>Firma:</w:t>
            </w:r>
          </w:p>
        </w:tc>
        <w:tc>
          <w:tcPr>
            <w:tcW w:w="507" w:type="pct"/>
          </w:tcPr>
          <w:p w14:paraId="36EC74A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28431FC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143BC0B" w14:textId="77777777" w:rsidTr="00F0324E">
        <w:trPr>
          <w:trHeight w:val="424"/>
        </w:trPr>
        <w:tc>
          <w:tcPr>
            <w:tcW w:w="1950" w:type="pct"/>
            <w:vMerge/>
          </w:tcPr>
          <w:p w14:paraId="73D13CBF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3D146718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52C3D95C" w14:textId="77777777" w:rsidR="00E54228" w:rsidRPr="00CF5A4B" w:rsidRDefault="00E54228" w:rsidP="00E5297C">
            <w:r>
              <w:t>Škola:</w:t>
            </w:r>
          </w:p>
        </w:tc>
        <w:tc>
          <w:tcPr>
            <w:tcW w:w="507" w:type="pct"/>
          </w:tcPr>
          <w:p w14:paraId="3E768FD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6579EB4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A361DE1" w14:textId="77777777" w:rsidTr="00F0324E">
        <w:trPr>
          <w:trHeight w:val="400"/>
        </w:trPr>
        <w:tc>
          <w:tcPr>
            <w:tcW w:w="1950" w:type="pct"/>
            <w:vMerge w:val="restart"/>
          </w:tcPr>
          <w:p w14:paraId="6E919CC7" w14:textId="77777777" w:rsidR="00F0324E" w:rsidRPr="00F0324E" w:rsidRDefault="00E54228" w:rsidP="00F0324E">
            <w:pPr>
              <w:pStyle w:val="Bezmezer"/>
            </w:pPr>
            <w:r w:rsidRPr="00F0324E">
              <w:t xml:space="preserve">B2 – </w:t>
            </w:r>
            <w:r w:rsidR="00F62A23" w:rsidRPr="00F62A23">
              <w:t>Vhodné pracovní oblečení a osobní ochranné pracovní prostředky</w:t>
            </w:r>
          </w:p>
          <w:p w14:paraId="633873A1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7B8D2B7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5878672F" w14:textId="77777777" w:rsidR="00E54228" w:rsidRDefault="00E54228" w:rsidP="00E5297C">
            <w:r>
              <w:t>Firma:</w:t>
            </w:r>
          </w:p>
        </w:tc>
        <w:tc>
          <w:tcPr>
            <w:tcW w:w="507" w:type="pct"/>
          </w:tcPr>
          <w:p w14:paraId="1E1B5277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19375149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D247E63" w14:textId="77777777" w:rsidTr="00F0324E">
        <w:trPr>
          <w:trHeight w:val="278"/>
        </w:trPr>
        <w:tc>
          <w:tcPr>
            <w:tcW w:w="1950" w:type="pct"/>
            <w:vMerge/>
          </w:tcPr>
          <w:p w14:paraId="09254211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75644D6E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23FB6B33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507" w:type="pct"/>
          </w:tcPr>
          <w:p w14:paraId="7F4C4F47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2D8A492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E4A7D81" w14:textId="77777777" w:rsidTr="00F62A23">
        <w:trPr>
          <w:trHeight w:val="440"/>
        </w:trPr>
        <w:tc>
          <w:tcPr>
            <w:tcW w:w="1950" w:type="pct"/>
            <w:vMerge w:val="restart"/>
          </w:tcPr>
          <w:p w14:paraId="6C11580E" w14:textId="77777777" w:rsidR="00E54228" w:rsidRPr="00F0324E" w:rsidRDefault="00E54228" w:rsidP="00E5297C">
            <w:pPr>
              <w:pStyle w:val="Bezmezer"/>
            </w:pPr>
            <w:r w:rsidRPr="00F0324E">
              <w:t xml:space="preserve">B3 – </w:t>
            </w:r>
            <w:r w:rsidR="00F62A23">
              <w:t>Manipulační prostředky:</w:t>
            </w:r>
            <w:r w:rsidR="00F62A23" w:rsidRPr="00F62A23">
              <w:t xml:space="preserve"> ukládací bedny a přepravky, palety, kontejnery, </w:t>
            </w:r>
            <w:proofErr w:type="spellStart"/>
            <w:r w:rsidR="00F62A23" w:rsidRPr="00F62A23">
              <w:t>roltejnery</w:t>
            </w:r>
            <w:proofErr w:type="spellEnd"/>
            <w:r w:rsidR="00F62A23" w:rsidRPr="00F62A23">
              <w:t>, pojízdné stojany</w:t>
            </w:r>
          </w:p>
          <w:p w14:paraId="706C04D9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7B02EB18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3A01F81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507" w:type="pct"/>
          </w:tcPr>
          <w:p w14:paraId="7896AA38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470D24D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08101A9" w14:textId="77777777" w:rsidTr="00F0324E">
        <w:trPr>
          <w:trHeight w:val="286"/>
        </w:trPr>
        <w:tc>
          <w:tcPr>
            <w:tcW w:w="1950" w:type="pct"/>
            <w:vMerge/>
          </w:tcPr>
          <w:p w14:paraId="6ABDA94F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091527AD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0B9FC183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507" w:type="pct"/>
          </w:tcPr>
          <w:p w14:paraId="0ACF71C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534C485D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C7556F7" w14:textId="77777777" w:rsidTr="00F0324E">
        <w:trPr>
          <w:trHeight w:val="386"/>
        </w:trPr>
        <w:tc>
          <w:tcPr>
            <w:tcW w:w="1950" w:type="pct"/>
            <w:vMerge w:val="restart"/>
          </w:tcPr>
          <w:p w14:paraId="60297D1F" w14:textId="77777777" w:rsidR="00E54228" w:rsidRPr="00F0324E" w:rsidRDefault="00E54228" w:rsidP="00E5297C">
            <w:pPr>
              <w:pStyle w:val="Bezmezer"/>
            </w:pPr>
            <w:r w:rsidRPr="00F0324E">
              <w:t xml:space="preserve">B4 </w:t>
            </w:r>
            <w:r w:rsidRPr="00F62A23">
              <w:rPr>
                <w:color w:val="000000" w:themeColor="text1"/>
              </w:rPr>
              <w:t xml:space="preserve">– </w:t>
            </w:r>
            <w:r w:rsidR="00F62A23">
              <w:rPr>
                <w:rFonts w:ascii="Arial CE" w:hAnsi="Arial CE" w:cs="Arial CE"/>
                <w:color w:val="000000" w:themeColor="text1"/>
                <w:sz w:val="20"/>
                <w:szCs w:val="20"/>
              </w:rPr>
              <w:t>Mechanizační prostředky:</w:t>
            </w:r>
            <w:r w:rsidR="00F62A23" w:rsidRPr="00F62A23">
              <w:rPr>
                <w:rFonts w:ascii="Arial CE" w:hAnsi="Arial CE" w:cs="Arial CE"/>
                <w:color w:val="000000" w:themeColor="text1"/>
                <w:sz w:val="20"/>
                <w:szCs w:val="20"/>
              </w:rPr>
              <w:t xml:space="preserve"> rudl, </w:t>
            </w:r>
            <w:proofErr w:type="gramStart"/>
            <w:r w:rsidR="00F62A23" w:rsidRPr="00F62A23">
              <w:rPr>
                <w:rFonts w:ascii="Arial CE" w:hAnsi="Arial CE" w:cs="Arial CE"/>
                <w:color w:val="000000" w:themeColor="text1"/>
                <w:sz w:val="20"/>
                <w:szCs w:val="20"/>
              </w:rPr>
              <w:t>nízko- a</w:t>
            </w:r>
            <w:proofErr w:type="gramEnd"/>
            <w:r w:rsidR="00F62A23" w:rsidRPr="00F62A23">
              <w:rPr>
                <w:rFonts w:ascii="Arial CE" w:hAnsi="Arial CE" w:cs="Arial CE"/>
                <w:color w:val="000000" w:themeColor="text1"/>
                <w:sz w:val="20"/>
                <w:szCs w:val="20"/>
              </w:rPr>
              <w:t xml:space="preserve"> vysokozdvižné vozíky, regálové zakladače, zvedací plošiny</w:t>
            </w:r>
          </w:p>
          <w:p w14:paraId="32B1E81A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6E21FF1D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2944FB4A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507" w:type="pct"/>
          </w:tcPr>
          <w:p w14:paraId="5669142F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183821C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2A6E31C" w14:textId="77777777" w:rsidTr="00F0324E">
        <w:trPr>
          <w:trHeight w:val="390"/>
        </w:trPr>
        <w:tc>
          <w:tcPr>
            <w:tcW w:w="1950" w:type="pct"/>
            <w:vMerge/>
          </w:tcPr>
          <w:p w14:paraId="7C9622F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26C914E9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0B33EFC3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507" w:type="pct"/>
          </w:tcPr>
          <w:p w14:paraId="6281B96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25B2425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E77BDAA" w14:textId="77777777" w:rsidTr="00F0324E">
        <w:trPr>
          <w:trHeight w:val="474"/>
        </w:trPr>
        <w:tc>
          <w:tcPr>
            <w:tcW w:w="1950" w:type="pct"/>
            <w:vMerge w:val="restart"/>
          </w:tcPr>
          <w:p w14:paraId="1763802B" w14:textId="77777777" w:rsidR="00F62A23" w:rsidRPr="00F62A23" w:rsidRDefault="00E54228" w:rsidP="00F62A23">
            <w:pPr>
              <w:pStyle w:val="Bezmezer"/>
            </w:pPr>
            <w:r w:rsidRPr="00F0324E">
              <w:t xml:space="preserve">B5 – </w:t>
            </w:r>
            <w:r w:rsidR="00F62A23" w:rsidRPr="00F62A23">
              <w:t xml:space="preserve">Manipulační </w:t>
            </w:r>
            <w:proofErr w:type="gramStart"/>
            <w:r w:rsidR="00F62A23" w:rsidRPr="00F62A23">
              <w:t>jednotky - materiál</w:t>
            </w:r>
            <w:proofErr w:type="gramEnd"/>
            <w:r w:rsidR="00F62A23" w:rsidRPr="00F62A23">
              <w:t xml:space="preserve"> balený nebo nebalený, umístěný na/v manipulačním prostředku nebo i bez něho, případně i svazkovaný</w:t>
            </w:r>
          </w:p>
          <w:p w14:paraId="5F38A0AD" w14:textId="77777777" w:rsidR="00E54228" w:rsidRPr="00F0324E" w:rsidRDefault="00E54228" w:rsidP="00F0324E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A78E963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2B9E3AF5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507" w:type="pct"/>
          </w:tcPr>
          <w:p w14:paraId="7048811F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288E8457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4300BDA" w14:textId="77777777" w:rsidTr="00F0324E">
        <w:trPr>
          <w:trHeight w:val="424"/>
        </w:trPr>
        <w:tc>
          <w:tcPr>
            <w:tcW w:w="1950" w:type="pct"/>
            <w:vMerge/>
          </w:tcPr>
          <w:p w14:paraId="52B42E93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656B9524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6B457AD0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507" w:type="pct"/>
          </w:tcPr>
          <w:p w14:paraId="63857D9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1330DA3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6961E05" w14:textId="77777777" w:rsidTr="00F0324E">
        <w:trPr>
          <w:trHeight w:val="416"/>
        </w:trPr>
        <w:tc>
          <w:tcPr>
            <w:tcW w:w="1950" w:type="pct"/>
            <w:vMerge w:val="restart"/>
          </w:tcPr>
          <w:p w14:paraId="524399EA" w14:textId="77777777" w:rsidR="00E54228" w:rsidRPr="00F0324E" w:rsidRDefault="00E54228" w:rsidP="00E5297C">
            <w:pPr>
              <w:pStyle w:val="Bezmezer"/>
            </w:pPr>
            <w:r w:rsidRPr="00F0324E">
              <w:t xml:space="preserve">B6 </w:t>
            </w:r>
            <w:proofErr w:type="gramStart"/>
            <w:r w:rsidRPr="00F0324E">
              <w:t xml:space="preserve">–  </w:t>
            </w:r>
            <w:r w:rsidR="00F62A23" w:rsidRPr="00F62A23">
              <w:t>Příjemky</w:t>
            </w:r>
            <w:proofErr w:type="gramEnd"/>
            <w:r w:rsidR="00F62A23" w:rsidRPr="00F62A23">
              <w:t>, výdejky, dodací listy, reklamační list</w:t>
            </w:r>
          </w:p>
        </w:tc>
        <w:sdt>
          <w:sdtPr>
            <w:rPr>
              <w:sz w:val="44"/>
              <w:szCs w:val="44"/>
            </w:rPr>
            <w:id w:val="-6171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674792F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3D59A504" w14:textId="77777777" w:rsidR="00E54228" w:rsidRDefault="00E54228" w:rsidP="00E5297C">
            <w:r>
              <w:t>Firma:</w:t>
            </w:r>
          </w:p>
        </w:tc>
        <w:tc>
          <w:tcPr>
            <w:tcW w:w="507" w:type="pct"/>
          </w:tcPr>
          <w:p w14:paraId="331C52FC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60A860C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2373C98" w14:textId="77777777" w:rsidTr="00F0324E">
        <w:trPr>
          <w:trHeight w:val="421"/>
        </w:trPr>
        <w:tc>
          <w:tcPr>
            <w:tcW w:w="1950" w:type="pct"/>
            <w:vMerge/>
          </w:tcPr>
          <w:p w14:paraId="380A6A3A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  <w:vAlign w:val="center"/>
          </w:tcPr>
          <w:p w14:paraId="029A06B2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69FF830C" w14:textId="77777777" w:rsidR="00E54228" w:rsidRDefault="00E54228" w:rsidP="00E5297C">
            <w:r>
              <w:t>Škola:</w:t>
            </w:r>
          </w:p>
        </w:tc>
        <w:tc>
          <w:tcPr>
            <w:tcW w:w="507" w:type="pct"/>
          </w:tcPr>
          <w:p w14:paraId="0A535FE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3B929A5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41C3347" w14:textId="77777777" w:rsidTr="00F0324E">
        <w:trPr>
          <w:trHeight w:val="448"/>
        </w:trPr>
        <w:tc>
          <w:tcPr>
            <w:tcW w:w="1950" w:type="pct"/>
            <w:vMerge w:val="restart"/>
          </w:tcPr>
          <w:p w14:paraId="1C1C4FEA" w14:textId="77777777" w:rsidR="00E54228" w:rsidRPr="00F0324E" w:rsidRDefault="00F0324E" w:rsidP="00E5297C">
            <w:pPr>
              <w:pStyle w:val="Bezmezer"/>
            </w:pPr>
            <w:r w:rsidRPr="00F0324E">
              <w:t>B7</w:t>
            </w:r>
            <w:r w:rsidR="00DD62D9">
              <w:t xml:space="preserve"> </w:t>
            </w:r>
            <w:proofErr w:type="gramStart"/>
            <w:r w:rsidRPr="00F0324E">
              <w:t xml:space="preserve">–  </w:t>
            </w:r>
            <w:r w:rsidR="00F62A23" w:rsidRPr="00F62A23">
              <w:t>Běžný</w:t>
            </w:r>
            <w:proofErr w:type="gramEnd"/>
            <w:r w:rsidR="00F62A23" w:rsidRPr="00F62A23">
              <w:t xml:space="preserve"> skladový inventář a vybavení, zboží a materiál určené k příjmu, zboží a materiál určené k expedici</w:t>
            </w:r>
          </w:p>
        </w:tc>
        <w:sdt>
          <w:sdtPr>
            <w:rPr>
              <w:sz w:val="44"/>
              <w:szCs w:val="44"/>
            </w:rPr>
            <w:id w:val="13670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05327C6F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7CDC702F" w14:textId="77777777" w:rsidR="00E54228" w:rsidRDefault="00E54228" w:rsidP="00E5297C">
            <w:r>
              <w:t>Firma:</w:t>
            </w:r>
          </w:p>
        </w:tc>
        <w:tc>
          <w:tcPr>
            <w:tcW w:w="507" w:type="pct"/>
          </w:tcPr>
          <w:p w14:paraId="2FC8AE5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40D41AFD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D5942A4" w14:textId="77777777" w:rsidTr="00F0324E">
        <w:trPr>
          <w:trHeight w:val="438"/>
        </w:trPr>
        <w:tc>
          <w:tcPr>
            <w:tcW w:w="1950" w:type="pct"/>
            <w:vMerge/>
          </w:tcPr>
          <w:p w14:paraId="68E7FCB0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</w:tcPr>
          <w:p w14:paraId="26D5DA3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7521F1A8" w14:textId="77777777" w:rsidR="00E54228" w:rsidRDefault="00E54228" w:rsidP="00E5297C">
            <w:r>
              <w:t>Škola:</w:t>
            </w:r>
          </w:p>
        </w:tc>
        <w:tc>
          <w:tcPr>
            <w:tcW w:w="507" w:type="pct"/>
          </w:tcPr>
          <w:p w14:paraId="3240AD4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764417FD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B3B01C9" w14:textId="77777777" w:rsidTr="00F62A23">
        <w:trPr>
          <w:trHeight w:val="497"/>
        </w:trPr>
        <w:tc>
          <w:tcPr>
            <w:tcW w:w="1950" w:type="pct"/>
            <w:vMerge w:val="restart"/>
          </w:tcPr>
          <w:p w14:paraId="545E5FA0" w14:textId="77777777" w:rsidR="00F62A23" w:rsidRPr="00F62A23" w:rsidRDefault="00F0324E" w:rsidP="00F62A23">
            <w:pPr>
              <w:pStyle w:val="Bezmezer"/>
            </w:pPr>
            <w:r w:rsidRPr="00F0324E">
              <w:t xml:space="preserve">B8 </w:t>
            </w:r>
            <w:proofErr w:type="gramStart"/>
            <w:r w:rsidRPr="00F0324E">
              <w:t xml:space="preserve">–  </w:t>
            </w:r>
            <w:r w:rsidR="00F62A23" w:rsidRPr="00F62A23">
              <w:t>Výpočetní</w:t>
            </w:r>
            <w:proofErr w:type="gramEnd"/>
            <w:r w:rsidR="00F62A23" w:rsidRPr="00F62A23">
              <w:t xml:space="preserve"> technika, s</w:t>
            </w:r>
            <w:r w:rsidR="00F62A23">
              <w:t xml:space="preserve">pecializovaný SW: </w:t>
            </w:r>
            <w:r w:rsidR="00F62A23" w:rsidRPr="00F62A23">
              <w:t>evidence skladovaného zboží a evidence dodavatelů a odběratelů zboží a materiálu</w:t>
            </w:r>
          </w:p>
          <w:p w14:paraId="438752FE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73852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3987BA42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2701439B" w14:textId="77777777" w:rsidR="00E54228" w:rsidRDefault="00E54228" w:rsidP="00E5297C">
            <w:r>
              <w:t>Firma:</w:t>
            </w:r>
          </w:p>
        </w:tc>
        <w:tc>
          <w:tcPr>
            <w:tcW w:w="507" w:type="pct"/>
          </w:tcPr>
          <w:p w14:paraId="768B4BA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58E318C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617B48A" w14:textId="77777777" w:rsidTr="00074284">
        <w:tc>
          <w:tcPr>
            <w:tcW w:w="1950" w:type="pct"/>
            <w:vMerge/>
          </w:tcPr>
          <w:p w14:paraId="41C02DE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366" w:type="pct"/>
            <w:vMerge/>
          </w:tcPr>
          <w:p w14:paraId="04AE8F87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37C4EAE3" w14:textId="77777777" w:rsidR="00E54228" w:rsidRDefault="00E54228" w:rsidP="00E5297C">
            <w:r>
              <w:t>Škola:</w:t>
            </w:r>
          </w:p>
        </w:tc>
        <w:tc>
          <w:tcPr>
            <w:tcW w:w="507" w:type="pct"/>
          </w:tcPr>
          <w:p w14:paraId="1873CCD3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443" w:type="pct"/>
          </w:tcPr>
          <w:p w14:paraId="2D8583A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F0324E" w:rsidRPr="001C5B2A" w14:paraId="1F7E15D4" w14:textId="77777777" w:rsidTr="00F0324E">
        <w:tc>
          <w:tcPr>
            <w:tcW w:w="1950" w:type="pct"/>
            <w:vMerge w:val="restart"/>
          </w:tcPr>
          <w:p w14:paraId="06761868" w14:textId="77777777" w:rsidR="00F0324E" w:rsidRPr="00F0324E" w:rsidRDefault="00F62A23" w:rsidP="007214FE">
            <w:pPr>
              <w:pStyle w:val="Bezmezer"/>
            </w:pPr>
            <w:r>
              <w:t>B9</w:t>
            </w:r>
            <w:r w:rsidR="00F0324E" w:rsidRPr="00F0324E">
              <w:t xml:space="preserve"> </w:t>
            </w:r>
            <w:proofErr w:type="gramStart"/>
            <w:r w:rsidR="00F0324E" w:rsidRPr="00F0324E">
              <w:t>–  Další</w:t>
            </w:r>
            <w:proofErr w:type="gramEnd"/>
            <w:r w:rsidR="00F0324E" w:rsidRPr="00F0324E">
              <w:t xml:space="preserve"> požadavky…</w:t>
            </w:r>
            <w:r w:rsidR="00F0324E" w:rsidRPr="00F0324E">
              <w:rPr>
                <w:rStyle w:val="Odkaznavysvtlivky"/>
              </w:rPr>
              <w:endnoteReference w:id="2"/>
            </w:r>
          </w:p>
        </w:tc>
        <w:sdt>
          <w:sdtPr>
            <w:rPr>
              <w:sz w:val="44"/>
              <w:szCs w:val="44"/>
            </w:rPr>
            <w:id w:val="-153734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B93146F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734" w:type="pct"/>
          </w:tcPr>
          <w:p w14:paraId="5483F18A" w14:textId="77777777" w:rsidR="00F0324E" w:rsidRDefault="00F0324E" w:rsidP="007214FE">
            <w:r>
              <w:t>Firma:</w:t>
            </w:r>
          </w:p>
        </w:tc>
        <w:tc>
          <w:tcPr>
            <w:tcW w:w="507" w:type="pct"/>
          </w:tcPr>
          <w:p w14:paraId="64D627DA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443" w:type="pct"/>
          </w:tcPr>
          <w:p w14:paraId="06C3C58B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67634213" w14:textId="77777777" w:rsidTr="00F0324E">
        <w:tc>
          <w:tcPr>
            <w:tcW w:w="1950" w:type="pct"/>
            <w:vMerge/>
          </w:tcPr>
          <w:p w14:paraId="43181F90" w14:textId="77777777" w:rsidR="00F0324E" w:rsidRPr="00863F6A" w:rsidRDefault="00F0324E" w:rsidP="007214FE">
            <w:pPr>
              <w:pStyle w:val="Bezmezer"/>
              <w:rPr>
                <w:highlight w:val="magenta"/>
              </w:rPr>
            </w:pPr>
          </w:p>
        </w:tc>
        <w:tc>
          <w:tcPr>
            <w:tcW w:w="366" w:type="pct"/>
            <w:vMerge/>
          </w:tcPr>
          <w:p w14:paraId="0F7F9DF9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1734" w:type="pct"/>
          </w:tcPr>
          <w:p w14:paraId="2DDC17F3" w14:textId="77777777" w:rsidR="00F0324E" w:rsidRDefault="00F0324E" w:rsidP="007214FE">
            <w:r>
              <w:t>Škola:</w:t>
            </w:r>
          </w:p>
        </w:tc>
        <w:tc>
          <w:tcPr>
            <w:tcW w:w="507" w:type="pct"/>
          </w:tcPr>
          <w:p w14:paraId="6F8F8B7C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443" w:type="pct"/>
          </w:tcPr>
          <w:p w14:paraId="70E6F573" w14:textId="77777777" w:rsidR="00F0324E" w:rsidRPr="001C5B2A" w:rsidRDefault="00F0324E" w:rsidP="007214FE">
            <w:pPr>
              <w:rPr>
                <w:i/>
              </w:rPr>
            </w:pPr>
          </w:p>
        </w:tc>
      </w:tr>
    </w:tbl>
    <w:p w14:paraId="65EAB222" w14:textId="77777777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60C799FC" w14:textId="77777777" w:rsidTr="00E5297C">
        <w:tc>
          <w:tcPr>
            <w:tcW w:w="7797" w:type="dxa"/>
          </w:tcPr>
          <w:p w14:paraId="77C0BD61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382E3C2F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646B3A40" w14:textId="77777777" w:rsidR="002224CE" w:rsidRDefault="002224CE"/>
    <w:p w14:paraId="00A6A410" w14:textId="77777777" w:rsidR="002224CE" w:rsidRDefault="002224CE"/>
    <w:p w14:paraId="13F0A220" w14:textId="77777777" w:rsidR="002224CE" w:rsidRDefault="002224CE"/>
    <w:sectPr w:rsidR="002224CE" w:rsidSect="002224CE">
      <w:headerReference w:type="default" r:id="rId9"/>
      <w:footerReference w:type="default" r:id="rId10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FD11" w14:textId="77777777" w:rsidR="00037141" w:rsidRDefault="00037141" w:rsidP="00D00D23">
      <w:pPr>
        <w:spacing w:after="0" w:line="240" w:lineRule="auto"/>
      </w:pPr>
      <w:r>
        <w:separator/>
      </w:r>
    </w:p>
  </w:endnote>
  <w:endnote w:type="continuationSeparator" w:id="0">
    <w:p w14:paraId="4006E812" w14:textId="77777777" w:rsidR="00037141" w:rsidRDefault="00037141" w:rsidP="00D00D23">
      <w:pPr>
        <w:spacing w:after="0" w:line="240" w:lineRule="auto"/>
      </w:pPr>
      <w:r>
        <w:continuationSeparator/>
      </w:r>
    </w:p>
  </w:endnote>
  <w:endnote w:id="1">
    <w:p w14:paraId="7B94734F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  <w:endnote w:id="2">
    <w:p w14:paraId="09188D92" w14:textId="77777777" w:rsidR="00F0324E" w:rsidRDefault="00F0324E" w:rsidP="00F0324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5286E">
        <w:rPr>
          <w:sz w:val="22"/>
          <w:szCs w:val="22"/>
        </w:rPr>
        <w:t>Tento návrh je možno rozšířit/upravit dle dalších požadavků firmy nebo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15000E5" w14:paraId="403DF092" w14:textId="77777777" w:rsidTr="615000E5">
      <w:tc>
        <w:tcPr>
          <w:tcW w:w="4665" w:type="dxa"/>
        </w:tcPr>
        <w:p w14:paraId="0269A1F9" w14:textId="32E9C8E2" w:rsidR="615000E5" w:rsidRDefault="615000E5" w:rsidP="615000E5">
          <w:pPr>
            <w:pStyle w:val="Zhlav"/>
            <w:ind w:left="-115"/>
          </w:pPr>
        </w:p>
      </w:tc>
      <w:tc>
        <w:tcPr>
          <w:tcW w:w="4665" w:type="dxa"/>
        </w:tcPr>
        <w:p w14:paraId="0CDA1CD4" w14:textId="4461F93E" w:rsidR="615000E5" w:rsidRDefault="615000E5" w:rsidP="615000E5">
          <w:pPr>
            <w:pStyle w:val="Zhlav"/>
            <w:jc w:val="center"/>
          </w:pPr>
        </w:p>
      </w:tc>
      <w:tc>
        <w:tcPr>
          <w:tcW w:w="4665" w:type="dxa"/>
        </w:tcPr>
        <w:p w14:paraId="1EC75E09" w14:textId="4BE72C18" w:rsidR="615000E5" w:rsidRDefault="615000E5" w:rsidP="615000E5">
          <w:pPr>
            <w:pStyle w:val="Zhlav"/>
            <w:ind w:right="-115"/>
            <w:jc w:val="right"/>
          </w:pPr>
        </w:p>
      </w:tc>
    </w:tr>
  </w:tbl>
  <w:p w14:paraId="13B8741A" w14:textId="7C7DF176" w:rsidR="615000E5" w:rsidRDefault="615000E5" w:rsidP="615000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54B9" w14:textId="77777777" w:rsidR="00037141" w:rsidRDefault="00037141" w:rsidP="00D00D23">
      <w:pPr>
        <w:spacing w:after="0" w:line="240" w:lineRule="auto"/>
      </w:pPr>
      <w:r>
        <w:separator/>
      </w:r>
    </w:p>
  </w:footnote>
  <w:footnote w:type="continuationSeparator" w:id="0">
    <w:p w14:paraId="02E1B486" w14:textId="77777777" w:rsidR="00037141" w:rsidRDefault="00037141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301F" w14:textId="73BE5B90" w:rsidR="005252E6" w:rsidRDefault="00A0696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CB8863" wp14:editId="633C3F8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9E8438" id="Skupina 2" o:spid="_x0000_s1026" style="position:absolute;margin-left:0;margin-top:-.05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5252E6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37141"/>
    <w:rsid w:val="00074284"/>
    <w:rsid w:val="000C7D0B"/>
    <w:rsid w:val="002224CE"/>
    <w:rsid w:val="00275B77"/>
    <w:rsid w:val="004F4235"/>
    <w:rsid w:val="005252E6"/>
    <w:rsid w:val="00642D40"/>
    <w:rsid w:val="008E2C69"/>
    <w:rsid w:val="00911820"/>
    <w:rsid w:val="00955716"/>
    <w:rsid w:val="00A06964"/>
    <w:rsid w:val="00A83A93"/>
    <w:rsid w:val="00C63166"/>
    <w:rsid w:val="00D00D23"/>
    <w:rsid w:val="00DD62D9"/>
    <w:rsid w:val="00E54228"/>
    <w:rsid w:val="00ED45E6"/>
    <w:rsid w:val="00F0324E"/>
    <w:rsid w:val="00F62A23"/>
    <w:rsid w:val="00F758CC"/>
    <w:rsid w:val="6150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B3E6CC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  <w:style w:type="paragraph" w:styleId="Normlnweb">
    <w:name w:val="Normal (Web)"/>
    <w:basedOn w:val="Normln"/>
    <w:uiPriority w:val="99"/>
    <w:semiHidden/>
    <w:unhideWhenUsed/>
    <w:rsid w:val="00F0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8" ma:contentTypeDescription="Vytvoří nový dokument" ma:contentTypeScope="" ma:versionID="6f4daf61067e03891345f78f63bb96a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a33b94293e6cfe915aeded23d7924ebd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932DD-F03C-43E7-8AEB-0EBFA408C093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9DD986FC-A984-4AF9-B52D-00B0D7A6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A6B99-9151-40E3-B92A-C21C5B623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1400</Characters>
  <Application>Microsoft Office Word</Application>
  <DocSecurity>0</DocSecurity>
  <Lines>11</Lines>
  <Paragraphs>3</Paragraphs>
  <ScaleCrop>false</ScaleCrop>
  <Company>xxx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5</cp:revision>
  <dcterms:created xsi:type="dcterms:W3CDTF">2021-12-14T15:55:00Z</dcterms:created>
  <dcterms:modified xsi:type="dcterms:W3CDTF">2022-11-16T14:35:00Z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