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49CD" w14:textId="77777777" w:rsidR="008E1BE6" w:rsidRPr="009023CD" w:rsidRDefault="008E1BE6" w:rsidP="00524BEA">
      <w:pPr>
        <w:pStyle w:val="s18"/>
        <w:rPr>
          <w:lang w:val="cs-CZ"/>
        </w:rPr>
      </w:pPr>
    </w:p>
    <w:p w14:paraId="42CA0AE0" w14:textId="77777777" w:rsidR="00F94FBB" w:rsidRPr="009023CD" w:rsidRDefault="00000000">
      <w:pPr>
        <w:pStyle w:val="s10"/>
        <w:rPr>
          <w:lang w:val="cs-CZ"/>
        </w:rPr>
      </w:pPr>
      <w:r w:rsidRPr="009023CD">
        <w:rPr>
          <w:lang w:val="cs-CZ"/>
        </w:rPr>
        <w:t>110/2012 Sb.</w:t>
      </w:r>
    </w:p>
    <w:p w14:paraId="5C0FFF33" w14:textId="77777777" w:rsidR="00F94FBB" w:rsidRPr="009023CD" w:rsidRDefault="00000000">
      <w:pPr>
        <w:pStyle w:val="s11"/>
        <w:rPr>
          <w:lang w:val="cs-CZ"/>
        </w:rPr>
      </w:pPr>
      <w:r w:rsidRPr="009023CD">
        <w:rPr>
          <w:lang w:val="cs-CZ"/>
        </w:rPr>
        <w:t>VYHLÁŠKA</w:t>
      </w:r>
    </w:p>
    <w:p w14:paraId="6CBE40D5" w14:textId="77777777" w:rsidR="00F94FBB" w:rsidRPr="009023CD" w:rsidRDefault="00000000">
      <w:pPr>
        <w:pStyle w:val="s14"/>
        <w:rPr>
          <w:lang w:val="cs-CZ"/>
        </w:rPr>
      </w:pPr>
      <w:r w:rsidRPr="009023CD">
        <w:rPr>
          <w:lang w:val="cs-CZ"/>
        </w:rPr>
        <w:t>Ministerstva školství, mládeže a tělovýchovy</w:t>
      </w:r>
    </w:p>
    <w:p w14:paraId="59CA2E81" w14:textId="77777777" w:rsidR="00F94FBB" w:rsidRPr="009023CD" w:rsidRDefault="00000000">
      <w:pPr>
        <w:pStyle w:val="s13"/>
        <w:rPr>
          <w:lang w:val="cs-CZ"/>
        </w:rPr>
      </w:pPr>
      <w:r w:rsidRPr="009023CD">
        <w:rPr>
          <w:lang w:val="cs-CZ"/>
        </w:rPr>
        <w:t>ze dne 28. března 2012,</w:t>
      </w:r>
    </w:p>
    <w:p w14:paraId="3C66DFE8" w14:textId="77777777" w:rsidR="00F94FBB" w:rsidRPr="009023CD" w:rsidRDefault="00000000">
      <w:pPr>
        <w:pStyle w:val="s14"/>
        <w:rPr>
          <w:lang w:val="cs-CZ"/>
        </w:rPr>
      </w:pPr>
      <w:r w:rsidRPr="009023CD">
        <w:rPr>
          <w:lang w:val="cs-CZ"/>
        </w:rPr>
        <w:t>kterou se mění vyhláška č. 208/2007 Sb., o podrobnostech stanovených k provedení zákona o uznávání výsledků dalšího vzdělávání</w:t>
      </w:r>
    </w:p>
    <w:p w14:paraId="51A8A757" w14:textId="77777777" w:rsidR="00F94FBB" w:rsidRPr="009023CD" w:rsidRDefault="00000000">
      <w:pPr>
        <w:pStyle w:val="s30"/>
        <w:rPr>
          <w:lang w:val="cs-CZ"/>
        </w:rPr>
      </w:pPr>
      <w:r w:rsidRPr="009023CD">
        <w:rPr>
          <w:lang w:val="cs-CZ"/>
        </w:rPr>
        <w:t xml:space="preserve">Ministerstvo školství, mládeže a tělovýchovy stanoví podle </w:t>
      </w:r>
      <w:hyperlink r:id="rId7" w:anchor="L452">
        <w:r w:rsidRPr="009023CD">
          <w:rPr>
            <w:rStyle w:val="Hypertextovodkaz"/>
            <w:lang w:val="cs-CZ"/>
          </w:rPr>
          <w:t>§ 25 odst. 5</w:t>
        </w:r>
      </w:hyperlink>
      <w:r w:rsidRPr="009023CD">
        <w:rPr>
          <w:lang w:val="cs-CZ"/>
        </w:rPr>
        <w:t xml:space="preserve"> zákona č. 179/2006 Sb., o ověřování a uznávání výsledků dalšího vzdělávání a o změně některých zákonů (</w:t>
      </w:r>
      <w:hyperlink r:id="rId8" w:anchor="L1">
        <w:r w:rsidRPr="009023CD">
          <w:rPr>
            <w:rStyle w:val="Hypertextovodkaz"/>
            <w:lang w:val="cs-CZ"/>
          </w:rPr>
          <w:t>zákon</w:t>
        </w:r>
      </w:hyperlink>
      <w:r w:rsidRPr="009023CD">
        <w:rPr>
          <w:lang w:val="cs-CZ"/>
        </w:rPr>
        <w:t xml:space="preserve"> o uznávání výsledků dalšího vzdělávání):</w:t>
      </w:r>
    </w:p>
    <w:p w14:paraId="4E288933" w14:textId="77777777" w:rsidR="00F94FBB" w:rsidRPr="009023CD" w:rsidRDefault="00000000">
      <w:pPr>
        <w:pStyle w:val="s22"/>
        <w:rPr>
          <w:lang w:val="cs-CZ"/>
        </w:rPr>
      </w:pPr>
      <w:r w:rsidRPr="009023CD">
        <w:rPr>
          <w:lang w:val="cs-CZ"/>
        </w:rPr>
        <w:t>Čl. I</w:t>
      </w:r>
    </w:p>
    <w:p w14:paraId="04244625" w14:textId="77777777" w:rsidR="00F94FBB" w:rsidRPr="009023CD" w:rsidRDefault="00000000">
      <w:pPr>
        <w:pStyle w:val="s30"/>
        <w:rPr>
          <w:lang w:val="cs-CZ"/>
        </w:rPr>
      </w:pPr>
      <w:r w:rsidRPr="009023CD">
        <w:rPr>
          <w:lang w:val="cs-CZ"/>
        </w:rPr>
        <w:t xml:space="preserve">Vyhláška č. </w:t>
      </w:r>
      <w:hyperlink r:id="rId9" w:anchor="L1">
        <w:r w:rsidRPr="009023CD">
          <w:rPr>
            <w:rStyle w:val="Hypertextovodkaz"/>
            <w:lang w:val="cs-CZ"/>
          </w:rPr>
          <w:t>208/2007 Sb.</w:t>
        </w:r>
      </w:hyperlink>
      <w:r w:rsidRPr="009023CD">
        <w:rPr>
          <w:lang w:val="cs-CZ"/>
        </w:rPr>
        <w:t>, o podrobnostech stanovených k provedení zákona o uznávání výsledků dalšího vzdělávání, se mění takto:</w:t>
      </w:r>
    </w:p>
    <w:p w14:paraId="7EA39A08" w14:textId="77777777" w:rsidR="00F94FBB" w:rsidRPr="009023CD" w:rsidRDefault="00000000">
      <w:pPr>
        <w:pStyle w:val="s1"/>
        <w:rPr>
          <w:lang w:val="cs-CZ"/>
        </w:rPr>
      </w:pPr>
      <w:r w:rsidRPr="009023CD">
        <w:rPr>
          <w:lang w:val="cs-CZ"/>
        </w:rPr>
        <w:t xml:space="preserve">1. V </w:t>
      </w:r>
      <w:hyperlink r:id="rId10" w:anchor="L7">
        <w:r w:rsidRPr="009023CD">
          <w:rPr>
            <w:rStyle w:val="Hypertextovodkaz"/>
            <w:lang w:val="cs-CZ"/>
          </w:rPr>
          <w:t>§ 1</w:t>
        </w:r>
      </w:hyperlink>
      <w:r w:rsidRPr="009023CD">
        <w:rPr>
          <w:lang w:val="cs-CZ"/>
        </w:rPr>
        <w:t xml:space="preserve"> odst. 1 úvodní části ustanovení se slovo "dílčích" nahrazuje slovem "profesních".</w:t>
      </w:r>
    </w:p>
    <w:p w14:paraId="655925A2" w14:textId="77777777" w:rsidR="00F94FBB" w:rsidRPr="009023CD" w:rsidRDefault="00000000">
      <w:pPr>
        <w:pStyle w:val="s1"/>
        <w:rPr>
          <w:lang w:val="cs-CZ"/>
        </w:rPr>
      </w:pPr>
      <w:r w:rsidRPr="009023CD">
        <w:rPr>
          <w:lang w:val="cs-CZ"/>
        </w:rPr>
        <w:t xml:space="preserve">2. V </w:t>
      </w:r>
      <w:hyperlink r:id="rId11" w:anchor="L7">
        <w:r w:rsidRPr="009023CD">
          <w:rPr>
            <w:rStyle w:val="Hypertextovodkaz"/>
            <w:lang w:val="cs-CZ"/>
          </w:rPr>
          <w:t>§ 1</w:t>
        </w:r>
      </w:hyperlink>
      <w:r w:rsidRPr="009023CD">
        <w:rPr>
          <w:lang w:val="cs-CZ"/>
        </w:rPr>
        <w:t xml:space="preserve"> odst. 1 písm. a), </w:t>
      </w:r>
      <w:hyperlink r:id="rId12" w:anchor="L7">
        <w:r w:rsidRPr="009023CD">
          <w:rPr>
            <w:rStyle w:val="Hypertextovodkaz"/>
            <w:lang w:val="cs-CZ"/>
          </w:rPr>
          <w:t>§ 1</w:t>
        </w:r>
      </w:hyperlink>
      <w:r w:rsidRPr="009023CD">
        <w:rPr>
          <w:lang w:val="cs-CZ"/>
        </w:rPr>
        <w:t xml:space="preserve"> odst. 1 písm. b) úvodní části ustanovení, </w:t>
      </w:r>
      <w:hyperlink r:id="rId13" w:anchor="L7">
        <w:r w:rsidRPr="009023CD">
          <w:rPr>
            <w:rStyle w:val="Hypertextovodkaz"/>
            <w:lang w:val="cs-CZ"/>
          </w:rPr>
          <w:t>§ 1</w:t>
        </w:r>
      </w:hyperlink>
      <w:r w:rsidRPr="009023CD">
        <w:rPr>
          <w:lang w:val="cs-CZ"/>
        </w:rPr>
        <w:t xml:space="preserve"> odst. 1 písm. b) bodě 6, </w:t>
      </w:r>
      <w:hyperlink r:id="rId14" w:anchor="L25">
        <w:r w:rsidRPr="009023CD">
          <w:rPr>
            <w:rStyle w:val="Hypertextovodkaz"/>
            <w:lang w:val="cs-CZ"/>
          </w:rPr>
          <w:t>§ 3</w:t>
        </w:r>
      </w:hyperlink>
      <w:r w:rsidRPr="009023CD">
        <w:rPr>
          <w:lang w:val="cs-CZ"/>
        </w:rPr>
        <w:t xml:space="preserve"> úvodní části ustanovení, </w:t>
      </w:r>
      <w:hyperlink r:id="rId15" w:anchor="L25">
        <w:r w:rsidRPr="009023CD">
          <w:rPr>
            <w:rStyle w:val="Hypertextovodkaz"/>
            <w:lang w:val="cs-CZ"/>
          </w:rPr>
          <w:t>§ 3</w:t>
        </w:r>
      </w:hyperlink>
      <w:r w:rsidRPr="009023CD">
        <w:rPr>
          <w:lang w:val="cs-CZ"/>
        </w:rPr>
        <w:t xml:space="preserve"> písm. b), </w:t>
      </w:r>
      <w:hyperlink r:id="rId16" w:anchor="L32">
        <w:r w:rsidRPr="009023CD">
          <w:rPr>
            <w:rStyle w:val="Hypertextovodkaz"/>
            <w:lang w:val="cs-CZ"/>
          </w:rPr>
          <w:t>§ 4</w:t>
        </w:r>
      </w:hyperlink>
      <w:r w:rsidRPr="009023CD">
        <w:rPr>
          <w:lang w:val="cs-CZ"/>
        </w:rPr>
        <w:t xml:space="preserve"> úvodní části ustanovení, </w:t>
      </w:r>
      <w:hyperlink r:id="rId17" w:anchor="L40">
        <w:r w:rsidRPr="009023CD">
          <w:rPr>
            <w:rStyle w:val="Hypertextovodkaz"/>
            <w:lang w:val="cs-CZ"/>
          </w:rPr>
          <w:t>§ 5</w:t>
        </w:r>
      </w:hyperlink>
      <w:r w:rsidRPr="009023CD">
        <w:rPr>
          <w:lang w:val="cs-CZ"/>
        </w:rPr>
        <w:t xml:space="preserve"> písm. d), </w:t>
      </w:r>
      <w:hyperlink r:id="rId18" w:anchor="L50">
        <w:r w:rsidRPr="009023CD">
          <w:rPr>
            <w:rStyle w:val="Hypertextovodkaz"/>
            <w:lang w:val="cs-CZ"/>
          </w:rPr>
          <w:t>§ 6</w:t>
        </w:r>
      </w:hyperlink>
      <w:r w:rsidRPr="009023CD">
        <w:rPr>
          <w:lang w:val="cs-CZ"/>
        </w:rPr>
        <w:t xml:space="preserve"> odst. 1 a v </w:t>
      </w:r>
      <w:hyperlink r:id="rId19" w:anchor="L67">
        <w:r w:rsidRPr="009023CD">
          <w:rPr>
            <w:rStyle w:val="Hypertextovodkaz"/>
            <w:lang w:val="cs-CZ"/>
          </w:rPr>
          <w:t>§ 9</w:t>
        </w:r>
      </w:hyperlink>
      <w:r w:rsidRPr="009023CD">
        <w:rPr>
          <w:lang w:val="cs-CZ"/>
        </w:rPr>
        <w:t xml:space="preserve"> odst. 1 úvodní části ustanovení se slovo "dílčí" nahrazuje slovem "profesní".</w:t>
      </w:r>
    </w:p>
    <w:p w14:paraId="28059417" w14:textId="77777777" w:rsidR="00F94FBB" w:rsidRPr="009023CD" w:rsidRDefault="00000000">
      <w:pPr>
        <w:pStyle w:val="s1"/>
        <w:rPr>
          <w:lang w:val="cs-CZ"/>
        </w:rPr>
      </w:pPr>
      <w:r w:rsidRPr="009023CD">
        <w:rPr>
          <w:lang w:val="cs-CZ"/>
        </w:rPr>
        <w:t xml:space="preserve">3. V </w:t>
      </w:r>
      <w:hyperlink r:id="rId20" w:anchor="L7">
        <w:r w:rsidRPr="009023CD">
          <w:rPr>
            <w:rStyle w:val="Hypertextovodkaz"/>
            <w:lang w:val="cs-CZ"/>
          </w:rPr>
          <w:t>§ 1</w:t>
        </w:r>
      </w:hyperlink>
      <w:r w:rsidRPr="009023CD">
        <w:rPr>
          <w:lang w:val="cs-CZ"/>
        </w:rPr>
        <w:t xml:space="preserve"> odst. 1 se na konci písmene b) čárka nahrazuje tečkou a písmeno c) se zrušuje.</w:t>
      </w:r>
    </w:p>
    <w:p w14:paraId="790F00D5" w14:textId="77777777" w:rsidR="00F94FBB" w:rsidRPr="009023CD" w:rsidRDefault="00000000">
      <w:pPr>
        <w:pStyle w:val="s1"/>
        <w:rPr>
          <w:lang w:val="cs-CZ"/>
        </w:rPr>
      </w:pPr>
      <w:r w:rsidRPr="009023CD">
        <w:rPr>
          <w:lang w:val="cs-CZ"/>
        </w:rPr>
        <w:t xml:space="preserve">4. V </w:t>
      </w:r>
      <w:hyperlink r:id="rId21" w:anchor="L18">
        <w:r w:rsidRPr="009023CD">
          <w:rPr>
            <w:rStyle w:val="Hypertextovodkaz"/>
            <w:lang w:val="cs-CZ"/>
          </w:rPr>
          <w:t>§ 2</w:t>
        </w:r>
      </w:hyperlink>
      <w:r w:rsidRPr="009023CD">
        <w:rPr>
          <w:lang w:val="cs-CZ"/>
        </w:rPr>
        <w:t xml:space="preserve"> odst. 1 se slova "Národnímu ústavu odborného vzdělávání v Praze" nahrazují slovy "organizaci ministerstva".</w:t>
      </w:r>
    </w:p>
    <w:p w14:paraId="4F9FDA59" w14:textId="77777777" w:rsidR="00F94FBB" w:rsidRPr="009023CD" w:rsidRDefault="00000000">
      <w:pPr>
        <w:pStyle w:val="s1"/>
        <w:rPr>
          <w:lang w:val="cs-CZ"/>
        </w:rPr>
      </w:pPr>
      <w:r w:rsidRPr="009023CD">
        <w:rPr>
          <w:lang w:val="cs-CZ"/>
        </w:rPr>
        <w:t xml:space="preserve">5. V nadpisu </w:t>
      </w:r>
      <w:hyperlink r:id="rId22" w:anchor="L32">
        <w:r w:rsidRPr="009023CD">
          <w:rPr>
            <w:rStyle w:val="Hypertextovodkaz"/>
            <w:lang w:val="cs-CZ"/>
          </w:rPr>
          <w:t>§ 4</w:t>
        </w:r>
      </w:hyperlink>
      <w:r w:rsidRPr="009023CD">
        <w:rPr>
          <w:lang w:val="cs-CZ"/>
        </w:rPr>
        <w:t xml:space="preserve"> se slova "§ 18 odst. 8" nahrazují slovy "§ 18 odst. 9".</w:t>
      </w:r>
    </w:p>
    <w:p w14:paraId="4288629F" w14:textId="77777777" w:rsidR="00F94FBB" w:rsidRPr="009023CD" w:rsidRDefault="00000000">
      <w:pPr>
        <w:pStyle w:val="s1"/>
        <w:rPr>
          <w:lang w:val="cs-CZ"/>
        </w:rPr>
      </w:pPr>
      <w:r w:rsidRPr="009023CD">
        <w:rPr>
          <w:lang w:val="cs-CZ"/>
        </w:rPr>
        <w:t xml:space="preserve">6. V </w:t>
      </w:r>
      <w:hyperlink r:id="rId23" w:anchor="L50">
        <w:r w:rsidRPr="009023CD">
          <w:rPr>
            <w:rStyle w:val="Hypertextovodkaz"/>
            <w:lang w:val="cs-CZ"/>
          </w:rPr>
          <w:t>§ 6</w:t>
        </w:r>
      </w:hyperlink>
      <w:r w:rsidRPr="009023CD">
        <w:rPr>
          <w:lang w:val="cs-CZ"/>
        </w:rPr>
        <w:t xml:space="preserve"> odstavec 2 zní:</w:t>
      </w:r>
    </w:p>
    <w:p w14:paraId="053C42E2" w14:textId="77777777" w:rsidR="00F94FBB" w:rsidRPr="009023CD" w:rsidRDefault="00000000">
      <w:pPr>
        <w:pStyle w:val="s30"/>
        <w:rPr>
          <w:lang w:val="cs-CZ"/>
        </w:rPr>
      </w:pPr>
      <w:r w:rsidRPr="009023CD">
        <w:rPr>
          <w:lang w:val="cs-CZ"/>
        </w:rPr>
        <w:t>"(2) V případech stanovených v § 18 odst. 6 zákona se výše úhrady za provedení zkoušky krátí podle uznaných odborných způsobilostí.".</w:t>
      </w:r>
    </w:p>
    <w:p w14:paraId="73DE98C3" w14:textId="77777777" w:rsidR="00F94FBB" w:rsidRPr="009023CD" w:rsidRDefault="00000000">
      <w:pPr>
        <w:pStyle w:val="s1"/>
        <w:rPr>
          <w:lang w:val="cs-CZ"/>
        </w:rPr>
      </w:pPr>
      <w:r w:rsidRPr="009023CD">
        <w:rPr>
          <w:lang w:val="cs-CZ"/>
        </w:rPr>
        <w:t xml:space="preserve">7. Za </w:t>
      </w:r>
      <w:hyperlink r:id="rId24" w:anchor="L50">
        <w:r w:rsidRPr="009023CD">
          <w:rPr>
            <w:rStyle w:val="Hypertextovodkaz"/>
            <w:lang w:val="cs-CZ"/>
          </w:rPr>
          <w:t>§ 6</w:t>
        </w:r>
      </w:hyperlink>
      <w:r w:rsidRPr="009023CD">
        <w:rPr>
          <w:lang w:val="cs-CZ"/>
        </w:rPr>
        <w:t xml:space="preserve"> se vkládá nový § 6a, který včetně nadpisu zní:</w:t>
      </w:r>
    </w:p>
    <w:p w14:paraId="3D9767AD" w14:textId="77777777" w:rsidR="00F94FBB" w:rsidRPr="009023CD" w:rsidRDefault="00000000">
      <w:pPr>
        <w:pStyle w:val="s4"/>
        <w:rPr>
          <w:lang w:val="cs-CZ"/>
        </w:rPr>
      </w:pPr>
      <w:r w:rsidRPr="009023CD">
        <w:rPr>
          <w:lang w:val="cs-CZ"/>
        </w:rPr>
        <w:t>"§ 6a</w:t>
      </w:r>
    </w:p>
    <w:p w14:paraId="747134FB" w14:textId="77777777" w:rsidR="00F94FBB" w:rsidRPr="009023CD" w:rsidRDefault="00000000">
      <w:pPr>
        <w:pStyle w:val="s4"/>
        <w:rPr>
          <w:lang w:val="cs-CZ"/>
        </w:rPr>
      </w:pPr>
      <w:r w:rsidRPr="009023CD">
        <w:rPr>
          <w:lang w:val="cs-CZ"/>
        </w:rPr>
        <w:t>Náležitosti záznamu o průběhu a výsledku zkoušky</w:t>
      </w:r>
    </w:p>
    <w:p w14:paraId="360A78EC" w14:textId="77777777" w:rsidR="00F94FBB" w:rsidRPr="009023CD" w:rsidRDefault="00000000">
      <w:pPr>
        <w:pStyle w:val="s4"/>
        <w:rPr>
          <w:lang w:val="cs-CZ"/>
        </w:rPr>
      </w:pPr>
      <w:r w:rsidRPr="009023CD">
        <w:rPr>
          <w:lang w:val="cs-CZ"/>
        </w:rPr>
        <w:t>(K § 18 odst. 13 zákona)</w:t>
      </w:r>
    </w:p>
    <w:p w14:paraId="4ACDB366" w14:textId="77777777" w:rsidR="00F94FBB" w:rsidRPr="009023CD" w:rsidRDefault="00000000">
      <w:pPr>
        <w:pStyle w:val="s30"/>
        <w:rPr>
          <w:lang w:val="cs-CZ"/>
        </w:rPr>
      </w:pPr>
      <w:r w:rsidRPr="009023CD">
        <w:rPr>
          <w:lang w:val="cs-CZ"/>
        </w:rPr>
        <w:t>Záznam o průběhu a výsledku zkoušky obsahuje</w:t>
      </w:r>
    </w:p>
    <w:p w14:paraId="50683CB3" w14:textId="77777777" w:rsidR="00F94FBB" w:rsidRPr="009023CD" w:rsidRDefault="00000000">
      <w:pPr>
        <w:pStyle w:val="s31"/>
        <w:rPr>
          <w:lang w:val="cs-CZ"/>
        </w:rPr>
      </w:pPr>
      <w:r w:rsidRPr="009023CD">
        <w:rPr>
          <w:lang w:val="cs-CZ"/>
        </w:rPr>
        <w:t>a) název a kód profesní kvalifikace, jejíž dosažení je zkouškou ověřováno,</w:t>
      </w:r>
    </w:p>
    <w:p w14:paraId="49ED8767" w14:textId="77777777" w:rsidR="00F94FBB" w:rsidRPr="009023CD" w:rsidRDefault="00000000">
      <w:pPr>
        <w:pStyle w:val="s31"/>
        <w:rPr>
          <w:lang w:val="cs-CZ"/>
        </w:rPr>
      </w:pPr>
      <w:r w:rsidRPr="009023CD">
        <w:rPr>
          <w:lang w:val="cs-CZ"/>
        </w:rPr>
        <w:t>b) jméno, popřípadě jména, a příjmení a případný titul a vědecká hodnost uchazeče,</w:t>
      </w:r>
    </w:p>
    <w:p w14:paraId="3870553B" w14:textId="77777777" w:rsidR="00F94FBB" w:rsidRPr="009023CD" w:rsidRDefault="00000000">
      <w:pPr>
        <w:pStyle w:val="s31"/>
        <w:rPr>
          <w:lang w:val="cs-CZ"/>
        </w:rPr>
      </w:pPr>
      <w:r w:rsidRPr="009023CD">
        <w:rPr>
          <w:lang w:val="cs-CZ"/>
        </w:rPr>
        <w:t>c) údaje o zkoušejícím nebo o členech zkušební komise v případě konání zkoušky před zkušební komisí, a to v případě autorizované</w:t>
      </w:r>
    </w:p>
    <w:p w14:paraId="488297F8" w14:textId="77777777" w:rsidR="00F94FBB" w:rsidRPr="009023CD" w:rsidRDefault="00000000">
      <w:pPr>
        <w:pStyle w:val="s33"/>
        <w:rPr>
          <w:lang w:val="cs-CZ"/>
        </w:rPr>
      </w:pPr>
      <w:r w:rsidRPr="009023CD">
        <w:rPr>
          <w:lang w:val="cs-CZ"/>
        </w:rPr>
        <w:t>1. fyzické osoby jméno, popřípadě jména, příjmení a číslo autorizace,</w:t>
      </w:r>
    </w:p>
    <w:p w14:paraId="550CCF46" w14:textId="77777777" w:rsidR="00F94FBB" w:rsidRPr="009023CD" w:rsidRDefault="00000000">
      <w:pPr>
        <w:pStyle w:val="s33"/>
        <w:rPr>
          <w:lang w:val="cs-CZ"/>
        </w:rPr>
      </w:pPr>
      <w:r w:rsidRPr="009023CD">
        <w:rPr>
          <w:lang w:val="cs-CZ"/>
        </w:rPr>
        <w:t>2. podnikající fyzické osoby její jméno, popřípadě jména, a příjmení a dále jméno, popřípadě jména, příjmení autorizovaných zástupců autorizované podnikající fyzické osoby a číslo autorizace,</w:t>
      </w:r>
    </w:p>
    <w:p w14:paraId="67788386" w14:textId="77777777" w:rsidR="00F94FBB" w:rsidRPr="009023CD" w:rsidRDefault="00000000">
      <w:pPr>
        <w:pStyle w:val="s33"/>
        <w:rPr>
          <w:lang w:val="cs-CZ"/>
        </w:rPr>
      </w:pPr>
      <w:r w:rsidRPr="009023CD">
        <w:rPr>
          <w:lang w:val="cs-CZ"/>
        </w:rPr>
        <w:t>3. právnické osoby obchodní firma nebo název a sídlo, identifikační číslo, bylo-li přiděleno, a jméno, popřípadě jména, příjmení autorizovaných zástupců autorizované právnické osoby a číslo autorizace,</w:t>
      </w:r>
    </w:p>
    <w:p w14:paraId="155A9661" w14:textId="77777777" w:rsidR="00F94FBB" w:rsidRPr="009023CD" w:rsidRDefault="00000000">
      <w:pPr>
        <w:pStyle w:val="s31"/>
        <w:rPr>
          <w:lang w:val="cs-CZ"/>
        </w:rPr>
      </w:pPr>
      <w:r w:rsidRPr="009023CD">
        <w:rPr>
          <w:lang w:val="cs-CZ"/>
        </w:rPr>
        <w:t>d) datum a čas zahájení a ukončení zkoušky,</w:t>
      </w:r>
    </w:p>
    <w:p w14:paraId="4F47D3E4" w14:textId="77777777" w:rsidR="00F94FBB" w:rsidRPr="009023CD" w:rsidRDefault="00000000">
      <w:pPr>
        <w:pStyle w:val="s31"/>
        <w:rPr>
          <w:lang w:val="cs-CZ"/>
        </w:rPr>
      </w:pPr>
      <w:r w:rsidRPr="009023CD">
        <w:rPr>
          <w:lang w:val="cs-CZ"/>
        </w:rPr>
        <w:t xml:space="preserve">e) výčet všech odborných způsobilostí profesní kvalifikace, jejichž dosažení je zkouškou ověřováno, a to vždy s uvedením, zda uchazeč jednotlivé odborné způsobilosti splnil nebo nesplnil, v případě nesplnění odborné způsobilosti nebo odborných způsobilostí zde bude dále </w:t>
      </w:r>
      <w:r w:rsidRPr="009023CD">
        <w:rPr>
          <w:lang w:val="cs-CZ"/>
        </w:rPr>
        <w:lastRenderedPageBreak/>
        <w:t>uveden konkrétní důvod jejich nesplnění,</w:t>
      </w:r>
    </w:p>
    <w:p w14:paraId="1198A4B4" w14:textId="77777777" w:rsidR="00F94FBB" w:rsidRPr="009023CD" w:rsidRDefault="00000000">
      <w:pPr>
        <w:pStyle w:val="s31"/>
        <w:rPr>
          <w:lang w:val="cs-CZ"/>
        </w:rPr>
      </w:pPr>
      <w:r w:rsidRPr="009023CD">
        <w:rPr>
          <w:lang w:val="cs-CZ"/>
        </w:rPr>
        <w:t>f) závěrečný výsledek zkoušky s uvedením, zda uchazeč u zkoušky vyhověl nebo nevyhověl,</w:t>
      </w:r>
    </w:p>
    <w:p w14:paraId="27F33CD2" w14:textId="77777777" w:rsidR="00F94FBB" w:rsidRPr="009023CD" w:rsidRDefault="00000000">
      <w:pPr>
        <w:pStyle w:val="s31"/>
        <w:rPr>
          <w:lang w:val="cs-CZ"/>
        </w:rPr>
      </w:pPr>
      <w:r w:rsidRPr="009023CD">
        <w:rPr>
          <w:lang w:val="cs-CZ"/>
        </w:rPr>
        <w:t>g) podpis nebo podpisy zkoušejících autorizovaných osob nebo autorizovaných zástupců.".</w:t>
      </w:r>
    </w:p>
    <w:p w14:paraId="39711D4E" w14:textId="77777777" w:rsidR="00F94FBB" w:rsidRPr="009023CD" w:rsidRDefault="00000000">
      <w:pPr>
        <w:pStyle w:val="s1"/>
        <w:rPr>
          <w:lang w:val="cs-CZ"/>
        </w:rPr>
      </w:pPr>
      <w:r w:rsidRPr="009023CD">
        <w:rPr>
          <w:lang w:val="cs-CZ"/>
        </w:rPr>
        <w:t xml:space="preserve">8. V nadpisu </w:t>
      </w:r>
      <w:hyperlink r:id="rId25" w:anchor="L61">
        <w:r w:rsidRPr="009023CD">
          <w:rPr>
            <w:rStyle w:val="Hypertextovodkaz"/>
            <w:lang w:val="cs-CZ"/>
          </w:rPr>
          <w:t>§ 8</w:t>
        </w:r>
      </w:hyperlink>
      <w:r w:rsidRPr="009023CD">
        <w:rPr>
          <w:lang w:val="cs-CZ"/>
        </w:rPr>
        <w:t xml:space="preserve"> se slova "§ 18 odst. 12" nahrazují slovy "§ 18 odst. 13".</w:t>
      </w:r>
    </w:p>
    <w:p w14:paraId="437E0B15" w14:textId="77777777" w:rsidR="00F94FBB" w:rsidRPr="009023CD" w:rsidRDefault="00000000">
      <w:pPr>
        <w:pStyle w:val="s1"/>
        <w:rPr>
          <w:lang w:val="cs-CZ"/>
        </w:rPr>
      </w:pPr>
      <w:r w:rsidRPr="009023CD">
        <w:rPr>
          <w:lang w:val="cs-CZ"/>
        </w:rPr>
        <w:t xml:space="preserve">9. </w:t>
      </w:r>
      <w:hyperlink r:id="rId26" w:anchor="L85">
        <w:r w:rsidRPr="009023CD">
          <w:rPr>
            <w:rStyle w:val="Hypertextovodkaz"/>
            <w:lang w:val="cs-CZ"/>
          </w:rPr>
          <w:t>Příloha</w:t>
        </w:r>
      </w:hyperlink>
      <w:r w:rsidRPr="009023CD">
        <w:rPr>
          <w:lang w:val="cs-CZ"/>
        </w:rPr>
        <w:t xml:space="preserve"> včetně nadpisu zní:</w:t>
      </w:r>
    </w:p>
    <w:p w14:paraId="557C04FC" w14:textId="77777777" w:rsidR="00F94FBB" w:rsidRPr="009023CD" w:rsidRDefault="00000000">
      <w:pPr>
        <w:pStyle w:val="s4"/>
        <w:rPr>
          <w:lang w:val="cs-CZ"/>
        </w:rPr>
      </w:pPr>
      <w:r w:rsidRPr="009023CD">
        <w:rPr>
          <w:lang w:val="cs-CZ"/>
        </w:rPr>
        <w:t>"Příloha</w:t>
      </w:r>
    </w:p>
    <w:p w14:paraId="11D82804" w14:textId="77777777" w:rsidR="00F94FBB" w:rsidRPr="009023CD" w:rsidRDefault="00000000">
      <w:pPr>
        <w:pStyle w:val="s4"/>
        <w:rPr>
          <w:lang w:val="cs-CZ"/>
        </w:rPr>
      </w:pPr>
      <w:r w:rsidRPr="009023CD">
        <w:rPr>
          <w:lang w:val="cs-CZ"/>
        </w:rPr>
        <w:t>Vzory formulářů</w:t>
      </w:r>
    </w:p>
    <w:p w14:paraId="2C83ED95" w14:textId="77777777" w:rsidR="00F94FBB" w:rsidRPr="009023CD" w:rsidRDefault="00000000">
      <w:pPr>
        <w:pStyle w:val="s4"/>
        <w:rPr>
          <w:lang w:val="cs-CZ"/>
        </w:rPr>
      </w:pPr>
      <w:r w:rsidRPr="009023CD">
        <w:rPr>
          <w:lang w:val="cs-CZ"/>
        </w:rPr>
        <w:t>A) Vzor formuláře osvědčení o úspěšném vykonání zkoušky před autorizovanou fyzickou nebo podnikající fyzickou osobou a získání profesní kvalifikace</w:t>
      </w:r>
    </w:p>
    <w:p w14:paraId="5C3E3595" w14:textId="77777777" w:rsidR="00F94FBB" w:rsidRPr="009023CD" w:rsidRDefault="00000000">
      <w:pPr>
        <w:pStyle w:val="s30"/>
        <w:rPr>
          <w:lang w:val="cs-CZ"/>
        </w:rPr>
      </w:pPr>
      <w:r w:rsidRPr="009023CD">
        <w:rPr>
          <w:lang w:val="cs-CZ"/>
        </w:rPr>
        <w:t>1) Strana 1 formuláře:</w:t>
      </w:r>
    </w:p>
    <w:p w14:paraId="599A87C5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+---------------------------------------------------------------------+</w:t>
      </w:r>
    </w:p>
    <w:p w14:paraId="185766F6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6C15AF66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16F6D990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ČESKÁ REPUBLIKA |</w:t>
      </w:r>
    </w:p>
    <w:p w14:paraId="17052662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3B9E3280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Autorizovaná osoba: |</w:t>
      </w:r>
    </w:p>
    <w:p w14:paraId="3F043B7B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206AB580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 Číslo autorizace ................... |</w:t>
      </w:r>
    </w:p>
    <w:p w14:paraId="38C1C4D8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7CA96809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(uvede se jméno, popřípadě jména, příjmení, případný akademický |</w:t>
      </w:r>
    </w:p>
    <w:p w14:paraId="0A090BBF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titul a vědecká hodnost a číslo autorizace autorizované osoby) |</w:t>
      </w:r>
    </w:p>
    <w:p w14:paraId="18145636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5F3C1574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s autorizací udělenou dne: ....... pod spisovou značkou: .......... |</w:t>
      </w:r>
    </w:p>
    <w:p w14:paraId="1F0FFA0E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autorizujícím orgánem: ............................................ |</w:t>
      </w:r>
    </w:p>
    <w:p w14:paraId="42F8A8AD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586BDA86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3CAB332D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Autorizovaný zástupce autorizované podnikající fyzické osoby: ..... |</w:t>
      </w:r>
    </w:p>
    <w:p w14:paraId="0ED71FCA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6DEB4512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(jméno, popřípadě jména, příjmení, případný akademický titul |</w:t>
      </w:r>
    </w:p>
    <w:p w14:paraId="75C5C8AF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a vědecká hodnost autorizovaného zástupce) |</w:t>
      </w:r>
    </w:p>
    <w:p w14:paraId="3FB0D93C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------------------------------------------------------------------- |</w:t>
      </w:r>
    </w:p>
    <w:p w14:paraId="7E8AAFC8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29867575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OSVĚDČENÍ |</w:t>
      </w:r>
    </w:p>
    <w:p w14:paraId="2654CF44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O ZÍSKÁNÍ PROFESNÍ KVALIFIKACE |</w:t>
      </w:r>
    </w:p>
    <w:p w14:paraId="1EA01B4D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7F442A44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751675F9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 |</w:t>
      </w:r>
    </w:p>
    <w:p w14:paraId="79B8DAA6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(jméno, popřípadě jména, a příjmení a případný |</w:t>
      </w:r>
    </w:p>
    <w:p w14:paraId="43A9029F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akademický titul a vědecká hodnost) |</w:t>
      </w:r>
    </w:p>
    <w:p w14:paraId="45D67264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4EEF3DFE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 |</w:t>
      </w:r>
    </w:p>
    <w:p w14:paraId="4B2A270B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(rodné číslo, bylo-li přiděleno, jinak datum narození, |</w:t>
      </w:r>
    </w:p>
    <w:p w14:paraId="2B28AECF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a místo narození) |</w:t>
      </w:r>
    </w:p>
    <w:p w14:paraId="52C6FE8F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3720991A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789E5C86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vykonal(a) dne ............... v .................... |</w:t>
      </w:r>
    </w:p>
    <w:p w14:paraId="6E5077F7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20171F2A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před autorizovanou osobou úspěšně zkoušku |</w:t>
      </w:r>
    </w:p>
    <w:p w14:paraId="32135F68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2C3FE7C2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podle § 18 zákona č. 179/2006 Sb., o ověřování a uznávání výsledků |</w:t>
      </w:r>
    </w:p>
    <w:p w14:paraId="2AAAC230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dalšího vzdělávání a o změně některých zákonů (zákon o uznávání |</w:t>
      </w:r>
    </w:p>
    <w:p w14:paraId="73E87491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výsledků dalšího vzdělávání), ve znění zákona č. 53/2012 Sb. |</w:t>
      </w:r>
    </w:p>
    <w:p w14:paraId="37CCC34E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456D5F14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a získal(a) profesní kvalifikaci: |</w:t>
      </w:r>
    </w:p>
    <w:p w14:paraId="0FE550A5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6B537D44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7CF983CC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[název a číselné označení (kód) dílčí kvalifikace] |</w:t>
      </w:r>
    </w:p>
    <w:p w14:paraId="0B42311C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0562A65D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Patisk zakázán |</w:t>
      </w:r>
    </w:p>
    <w:p w14:paraId="3494F130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50F58924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769B0796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+---------------------------------------------------------------------+</w:t>
      </w:r>
    </w:p>
    <w:p w14:paraId="347EF9B5" w14:textId="77777777" w:rsidR="00F94FBB" w:rsidRPr="009023CD" w:rsidRDefault="00000000">
      <w:pPr>
        <w:pStyle w:val="s30"/>
        <w:rPr>
          <w:lang w:val="cs-CZ"/>
        </w:rPr>
      </w:pPr>
      <w:r w:rsidRPr="009023CD">
        <w:rPr>
          <w:lang w:val="cs-CZ"/>
        </w:rPr>
        <w:t>2) Strana 2 formuláře:</w:t>
      </w:r>
    </w:p>
    <w:p w14:paraId="063E641B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lastRenderedPageBreak/>
        <w:t>+---------------------------------------------------------------------+</w:t>
      </w:r>
    </w:p>
    <w:p w14:paraId="22932100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0165B187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3558482F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Získaná profesní kvalifikace se týká těchto povolání: |</w:t>
      </w:r>
    </w:p>
    <w:p w14:paraId="16D5F923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29C36C53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491F7B9D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57D614DB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4AEAFD69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3408758B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Držitel(</w:t>
      </w:r>
      <w:proofErr w:type="spellStart"/>
      <w:r w:rsidRPr="009023CD">
        <w:rPr>
          <w:lang w:val="cs-CZ"/>
        </w:rPr>
        <w:t>ka</w:t>
      </w:r>
      <w:proofErr w:type="spellEnd"/>
      <w:r w:rsidRPr="009023CD">
        <w:rPr>
          <w:lang w:val="cs-CZ"/>
        </w:rPr>
        <w:t>) tohoto osvědčení prokázal(a) tyto odborné způsobilosti: |</w:t>
      </w:r>
    </w:p>
    <w:p w14:paraId="43922B84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599C2E82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57B11CF9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40B15DF0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6F6DA616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5C899B64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261B3FD8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7E6D0640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3795BBB6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064F15B4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2300530A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5E7E6665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322B20A3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Odpovídající úroveň Evropského rámce kvalifikací (EQF) |</w:t>
      </w:r>
    </w:p>
    <w:p w14:paraId="3B8FCEED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 xml:space="preserve">| </w:t>
      </w:r>
      <w:proofErr w:type="spellStart"/>
      <w:r w:rsidRPr="009023CD">
        <w:rPr>
          <w:lang w:val="cs-CZ"/>
        </w:rPr>
        <w:t>Corresponding</w:t>
      </w:r>
      <w:proofErr w:type="spellEnd"/>
      <w:r w:rsidRPr="009023CD">
        <w:rPr>
          <w:lang w:val="cs-CZ"/>
        </w:rPr>
        <w:t xml:space="preserve"> level </w:t>
      </w:r>
      <w:proofErr w:type="spellStart"/>
      <w:r w:rsidRPr="009023CD">
        <w:rPr>
          <w:lang w:val="cs-CZ"/>
        </w:rPr>
        <w:t>of</w:t>
      </w:r>
      <w:proofErr w:type="spellEnd"/>
      <w:r w:rsidRPr="009023CD">
        <w:rPr>
          <w:lang w:val="cs-CZ"/>
        </w:rPr>
        <w:t xml:space="preserve"> </w:t>
      </w:r>
      <w:proofErr w:type="spellStart"/>
      <w:r w:rsidRPr="009023CD">
        <w:rPr>
          <w:lang w:val="cs-CZ"/>
        </w:rPr>
        <w:t>the</w:t>
      </w:r>
      <w:proofErr w:type="spellEnd"/>
      <w:r w:rsidRPr="009023CD">
        <w:rPr>
          <w:lang w:val="cs-CZ"/>
        </w:rPr>
        <w:t xml:space="preserve"> </w:t>
      </w:r>
      <w:proofErr w:type="spellStart"/>
      <w:r w:rsidRPr="009023CD">
        <w:rPr>
          <w:lang w:val="cs-CZ"/>
        </w:rPr>
        <w:t>European</w:t>
      </w:r>
      <w:proofErr w:type="spellEnd"/>
      <w:r w:rsidRPr="009023CD">
        <w:rPr>
          <w:lang w:val="cs-CZ"/>
        </w:rPr>
        <w:t xml:space="preserve"> </w:t>
      </w:r>
      <w:proofErr w:type="spellStart"/>
      <w:r w:rsidRPr="009023CD">
        <w:rPr>
          <w:lang w:val="cs-CZ"/>
        </w:rPr>
        <w:t>Qualifications</w:t>
      </w:r>
      <w:proofErr w:type="spellEnd"/>
      <w:r w:rsidRPr="009023CD">
        <w:rPr>
          <w:lang w:val="cs-CZ"/>
        </w:rPr>
        <w:t xml:space="preserve"> Framework (EQF) |</w:t>
      </w:r>
    </w:p>
    <w:p w14:paraId="17023F67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4C471C12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5F0CCD95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0937AE51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3826FD18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V ................. dne ................ |</w:t>
      </w:r>
    </w:p>
    <w:p w14:paraId="4AC846E1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(místo a datum vydání osvědčení) |</w:t>
      </w:r>
    </w:p>
    <w:p w14:paraId="0053F252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2F83D954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7035456E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 |</w:t>
      </w:r>
    </w:p>
    <w:p w14:paraId="46B573FD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(podpis zkoušející autorizované osoby |</w:t>
      </w:r>
    </w:p>
    <w:p w14:paraId="3A2F8175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nebo autorizovaného zástupce) |</w:t>
      </w:r>
    </w:p>
    <w:p w14:paraId="4B864975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79BCF32E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60CA1835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 Číslo autorizace ........... |</w:t>
      </w:r>
    </w:p>
    <w:p w14:paraId="440F83B1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(jméno, příjmení a číslo autorizace |</w:t>
      </w:r>
    </w:p>
    <w:p w14:paraId="223C005C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autorizované osoby) |</w:t>
      </w:r>
    </w:p>
    <w:p w14:paraId="72E681D7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10100CB2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L.S. |</w:t>
      </w:r>
    </w:p>
    <w:p w14:paraId="52C3B83E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3980097A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+---------------------------------------------------------------------+</w:t>
      </w:r>
    </w:p>
    <w:p w14:paraId="7FF856D2" w14:textId="77777777" w:rsidR="00F94FBB" w:rsidRPr="009023CD" w:rsidRDefault="00000000">
      <w:pPr>
        <w:pStyle w:val="s4"/>
        <w:rPr>
          <w:lang w:val="cs-CZ"/>
        </w:rPr>
      </w:pPr>
      <w:r w:rsidRPr="009023CD">
        <w:rPr>
          <w:lang w:val="cs-CZ"/>
        </w:rPr>
        <w:t>B) Vzor formuláře osvědčení o úspěšném vykonání zkoušky před autorizovanou právnickou osobou a získání profesní kvalifikace</w:t>
      </w:r>
    </w:p>
    <w:p w14:paraId="7527BDC2" w14:textId="77777777" w:rsidR="00F94FBB" w:rsidRPr="009023CD" w:rsidRDefault="00000000">
      <w:pPr>
        <w:pStyle w:val="s30"/>
        <w:rPr>
          <w:lang w:val="cs-CZ"/>
        </w:rPr>
      </w:pPr>
      <w:r w:rsidRPr="009023CD">
        <w:rPr>
          <w:lang w:val="cs-CZ"/>
        </w:rPr>
        <w:t>1) Strana 1 formuláře:</w:t>
      </w:r>
    </w:p>
    <w:p w14:paraId="10A7A4E7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+---------------------------------------------------------------------+</w:t>
      </w:r>
    </w:p>
    <w:p w14:paraId="0A6DFB47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384D7F9A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10250240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ČESKÁ REPUBLIKA |</w:t>
      </w:r>
    </w:p>
    <w:p w14:paraId="76D419C7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41EDE0E7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Autorizovaná osoba: |</w:t>
      </w:r>
    </w:p>
    <w:p w14:paraId="5DD9D043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08178C16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 Číslo autorizace ................... |</w:t>
      </w:r>
    </w:p>
    <w:p w14:paraId="0A65D122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7F14AE1C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(obchodní firma nebo název, sídlo a číslo autorizace |</w:t>
      </w:r>
    </w:p>
    <w:p w14:paraId="5768612E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autorizované osoby) |</w:t>
      </w:r>
    </w:p>
    <w:p w14:paraId="5A650909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71188A9D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s autorizací udělenou dne: ....... pod spisovou značkou: .......... |</w:t>
      </w:r>
    </w:p>
    <w:p w14:paraId="558A9BE6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autorizujícím orgánem: ............................................ |</w:t>
      </w:r>
    </w:p>
    <w:p w14:paraId="418BB1ED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2735B61A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5297D797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Autorizovaný zástupce autorizované osoby: ......................... |</w:t>
      </w:r>
    </w:p>
    <w:p w14:paraId="26369506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(jméno, popřípadě jména, |</w:t>
      </w:r>
    </w:p>
    <w:p w14:paraId="16FFC081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příjmení, případný |</w:t>
      </w:r>
    </w:p>
    <w:p w14:paraId="6C88C69D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akademický titul a vědecká |</w:t>
      </w:r>
    </w:p>
    <w:p w14:paraId="56386640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hodnost autorizovaného |</w:t>
      </w:r>
    </w:p>
    <w:p w14:paraId="4CB790C6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zástupce) |</w:t>
      </w:r>
    </w:p>
    <w:p w14:paraId="3939C882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lastRenderedPageBreak/>
        <w:t>| ------------------------------------------------------------------- |</w:t>
      </w:r>
    </w:p>
    <w:p w14:paraId="78CDEF20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0F5B9EE8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OSVĚDČENÍ |</w:t>
      </w:r>
    </w:p>
    <w:p w14:paraId="48EBDC8F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O ZÍSKÁNÍ PROFESNÍ KVALIFIKACE |</w:t>
      </w:r>
    </w:p>
    <w:p w14:paraId="1B792F38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131545F2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32291D25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 |</w:t>
      </w:r>
    </w:p>
    <w:p w14:paraId="6E4FF22D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(jméno, popřípadě jména, a příjmení a případný |</w:t>
      </w:r>
    </w:p>
    <w:p w14:paraId="0C0A8B1B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akademický titul a vědecká hodnost) |</w:t>
      </w:r>
    </w:p>
    <w:p w14:paraId="0B874DDF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60C32D4A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 |</w:t>
      </w:r>
    </w:p>
    <w:p w14:paraId="3AAD6273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(rodné číslo, bylo-li přiděleno, jinak datum narození, |</w:t>
      </w:r>
    </w:p>
    <w:p w14:paraId="28A6A534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a místo narození) |</w:t>
      </w:r>
    </w:p>
    <w:p w14:paraId="1C1C840D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0D029721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376C8D81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vykonal(a) dne ............... v .................... |</w:t>
      </w:r>
    </w:p>
    <w:p w14:paraId="5A7D5066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14823E49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před autorizovanou osobou úspěšně zkoušku |</w:t>
      </w:r>
    </w:p>
    <w:p w14:paraId="639C3934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7B4B730D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podle § 18 zákona č. 179/2006 Sb., o ověřování a uznávání výsledků |</w:t>
      </w:r>
    </w:p>
    <w:p w14:paraId="1889C0E5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dalšího vzdělávání a o změně některých zákonů (zákon o uznávání |</w:t>
      </w:r>
    </w:p>
    <w:p w14:paraId="77B9DEBD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výsledků dalšího vzdělávání), ve znění zákona č. 53/2012 Sb. |</w:t>
      </w:r>
    </w:p>
    <w:p w14:paraId="30A2F8CA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772F283C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a získal(a) profesní kvalifikaci: |</w:t>
      </w:r>
    </w:p>
    <w:p w14:paraId="6727713E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6F3043A4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299FEEE7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[název a číselné označení (kód) dílčí kvalifikace] |</w:t>
      </w:r>
    </w:p>
    <w:p w14:paraId="779CE55D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59180BA2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Patisk zakázán |</w:t>
      </w:r>
    </w:p>
    <w:p w14:paraId="0A832098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6386196B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2A8A1289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+---------------------------------------------------------------------+</w:t>
      </w:r>
    </w:p>
    <w:p w14:paraId="0DF5E47E" w14:textId="77777777" w:rsidR="00F94FBB" w:rsidRPr="009023CD" w:rsidRDefault="00000000">
      <w:pPr>
        <w:pStyle w:val="s30"/>
        <w:rPr>
          <w:lang w:val="cs-CZ"/>
        </w:rPr>
      </w:pPr>
      <w:r w:rsidRPr="009023CD">
        <w:rPr>
          <w:lang w:val="cs-CZ"/>
        </w:rPr>
        <w:t>2) Strana 2 formuláře:</w:t>
      </w:r>
    </w:p>
    <w:p w14:paraId="2D4B7DA2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+---------------------------------------------------------------------+</w:t>
      </w:r>
    </w:p>
    <w:p w14:paraId="441F6ABF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044EF263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63B58100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Získaná profesní kvalifikace se týká těchto povolání: |</w:t>
      </w:r>
    </w:p>
    <w:p w14:paraId="4522D051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639E7BCE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52007982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77424ABD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453A1EAF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61B7FA50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Držitel(</w:t>
      </w:r>
      <w:proofErr w:type="spellStart"/>
      <w:r w:rsidRPr="009023CD">
        <w:rPr>
          <w:lang w:val="cs-CZ"/>
        </w:rPr>
        <w:t>ka</w:t>
      </w:r>
      <w:proofErr w:type="spellEnd"/>
      <w:r w:rsidRPr="009023CD">
        <w:rPr>
          <w:lang w:val="cs-CZ"/>
        </w:rPr>
        <w:t>) tohoto osvědčení prokázal(a) tyto odborné způsobilosti: |</w:t>
      </w:r>
    </w:p>
    <w:p w14:paraId="6A0AA7A0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35CD99CA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2B91AD1B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0EAAACAB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44AED704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027B8574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57BB742D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4D64D5AA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3065BA25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49A2D9AF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0785E9EA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376B7998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31248FEA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Odpovídající úroveň Evropského rámce kvalifikací (EQF) |</w:t>
      </w:r>
    </w:p>
    <w:p w14:paraId="62B1D9B9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 xml:space="preserve">| </w:t>
      </w:r>
      <w:proofErr w:type="spellStart"/>
      <w:r w:rsidRPr="009023CD">
        <w:rPr>
          <w:lang w:val="cs-CZ"/>
        </w:rPr>
        <w:t>Corresponding</w:t>
      </w:r>
      <w:proofErr w:type="spellEnd"/>
      <w:r w:rsidRPr="009023CD">
        <w:rPr>
          <w:lang w:val="cs-CZ"/>
        </w:rPr>
        <w:t xml:space="preserve"> level </w:t>
      </w:r>
      <w:proofErr w:type="spellStart"/>
      <w:r w:rsidRPr="009023CD">
        <w:rPr>
          <w:lang w:val="cs-CZ"/>
        </w:rPr>
        <w:t>of</w:t>
      </w:r>
      <w:proofErr w:type="spellEnd"/>
      <w:r w:rsidRPr="009023CD">
        <w:rPr>
          <w:lang w:val="cs-CZ"/>
        </w:rPr>
        <w:t xml:space="preserve"> </w:t>
      </w:r>
      <w:proofErr w:type="spellStart"/>
      <w:r w:rsidRPr="009023CD">
        <w:rPr>
          <w:lang w:val="cs-CZ"/>
        </w:rPr>
        <w:t>the</w:t>
      </w:r>
      <w:proofErr w:type="spellEnd"/>
      <w:r w:rsidRPr="009023CD">
        <w:rPr>
          <w:lang w:val="cs-CZ"/>
        </w:rPr>
        <w:t xml:space="preserve"> </w:t>
      </w:r>
      <w:proofErr w:type="spellStart"/>
      <w:r w:rsidRPr="009023CD">
        <w:rPr>
          <w:lang w:val="cs-CZ"/>
        </w:rPr>
        <w:t>European</w:t>
      </w:r>
      <w:proofErr w:type="spellEnd"/>
      <w:r w:rsidRPr="009023CD">
        <w:rPr>
          <w:lang w:val="cs-CZ"/>
        </w:rPr>
        <w:t xml:space="preserve"> </w:t>
      </w:r>
      <w:proofErr w:type="spellStart"/>
      <w:r w:rsidRPr="009023CD">
        <w:rPr>
          <w:lang w:val="cs-CZ"/>
        </w:rPr>
        <w:t>Qualifications</w:t>
      </w:r>
      <w:proofErr w:type="spellEnd"/>
      <w:r w:rsidRPr="009023CD">
        <w:rPr>
          <w:lang w:val="cs-CZ"/>
        </w:rPr>
        <w:t xml:space="preserve"> Framework (EQF) |</w:t>
      </w:r>
    </w:p>
    <w:p w14:paraId="5BFA869E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350B3144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096DDDB1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56DE7690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2F77530C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V ................. dne ................ |</w:t>
      </w:r>
    </w:p>
    <w:p w14:paraId="0FB9B9F2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(místo a datum vydání osvědčení) |</w:t>
      </w:r>
    </w:p>
    <w:p w14:paraId="631F306F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3E920304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028A917D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 |</w:t>
      </w:r>
    </w:p>
    <w:p w14:paraId="18FC2481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(podpis autorizovaného zástupce) |</w:t>
      </w:r>
    </w:p>
    <w:p w14:paraId="1C113645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5B5BB188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67B69EA6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 Číslo autorizace ........... |</w:t>
      </w:r>
    </w:p>
    <w:p w14:paraId="63F123E3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lastRenderedPageBreak/>
        <w:t>| (obchodní firma nebo název a sídlo |</w:t>
      </w:r>
    </w:p>
    <w:p w14:paraId="34FAB6A6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autorizované osoby) |</w:t>
      </w:r>
    </w:p>
    <w:p w14:paraId="113DC976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0A666E77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L.S. |</w:t>
      </w:r>
    </w:p>
    <w:p w14:paraId="16A8805C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5950F494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+---------------------------------------------------------------------+</w:t>
      </w:r>
    </w:p>
    <w:p w14:paraId="11C3C396" w14:textId="77777777" w:rsidR="00F94FBB" w:rsidRPr="009023CD" w:rsidRDefault="00000000">
      <w:pPr>
        <w:pStyle w:val="s4"/>
        <w:rPr>
          <w:lang w:val="cs-CZ"/>
        </w:rPr>
      </w:pPr>
      <w:r w:rsidRPr="009023CD">
        <w:rPr>
          <w:lang w:val="cs-CZ"/>
        </w:rPr>
        <w:t>C) Vzor formuláře osvědčení o úspěšném vykonání zkoušky před zkušební komisí a získání profesní kvalifikace</w:t>
      </w:r>
    </w:p>
    <w:p w14:paraId="1E330199" w14:textId="77777777" w:rsidR="00F94FBB" w:rsidRPr="009023CD" w:rsidRDefault="00000000">
      <w:pPr>
        <w:pStyle w:val="s30"/>
        <w:rPr>
          <w:lang w:val="cs-CZ"/>
        </w:rPr>
      </w:pPr>
      <w:r w:rsidRPr="009023CD">
        <w:rPr>
          <w:lang w:val="cs-CZ"/>
        </w:rPr>
        <w:t>1) Strana 1 formuláře:</w:t>
      </w:r>
    </w:p>
    <w:p w14:paraId="25D11596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+---------------------------------------------------------------------+</w:t>
      </w:r>
    </w:p>
    <w:p w14:paraId="6135EE83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6D0BFB51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7FB5498F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ČESKÁ REPUBLIKA |</w:t>
      </w:r>
    </w:p>
    <w:p w14:paraId="68D3EBF5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250FFD55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Předseda zkušební komise: ......................................... |</w:t>
      </w:r>
    </w:p>
    <w:p w14:paraId="71766BDC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(jméno, popřípadě jména, příjmení, |</w:t>
      </w:r>
    </w:p>
    <w:p w14:paraId="6714C9C9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případný akademický titul a vědecká |</w:t>
      </w:r>
    </w:p>
    <w:p w14:paraId="238E0F65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hodnost) |</w:t>
      </w:r>
    </w:p>
    <w:p w14:paraId="1BF15456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143D1507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autorizovaná fyzická osoba s autorizací Číslo autorizace ....../ |</w:t>
      </w:r>
    </w:p>
    <w:p w14:paraId="065C6059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/nebo autorizovaný zástupce autorizované podnikající fyzické nebo |</w:t>
      </w:r>
    </w:p>
    <w:p w14:paraId="20E8EFA8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právnické osoby |</w:t>
      </w:r>
    </w:p>
    <w:p w14:paraId="233EB1C9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373736E0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5C40F475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(jméno, příjmení a číslo autorizace autorizované podnikající |</w:t>
      </w:r>
    </w:p>
    <w:p w14:paraId="42EF187A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fyzické osoby/nebo obchodní firma nebo název, sídlo a číslo |</w:t>
      </w:r>
    </w:p>
    <w:p w14:paraId="698AD057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autorizace autorizované právnické osoby) |</w:t>
      </w:r>
    </w:p>
    <w:p w14:paraId="0D679983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5A78EC63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s autorizací udělenou dne: ...... pod spisovou značkou: ........... |</w:t>
      </w:r>
    </w:p>
    <w:p w14:paraId="6C117BD6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autorizujícím orgánem: ............................................ |</w:t>
      </w:r>
    </w:p>
    <w:p w14:paraId="75C8B3D4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2FA7CC38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------------------------------------------------------------------- |</w:t>
      </w:r>
    </w:p>
    <w:p w14:paraId="53525217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18241CB7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OSVĚDČENÍ |</w:t>
      </w:r>
    </w:p>
    <w:p w14:paraId="3C6E6296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O ZÍSKÁNÍ PROFESNÍ KVALIFIKACE |</w:t>
      </w:r>
    </w:p>
    <w:p w14:paraId="71C8E09E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425DFC38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2AA1BCB3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 |</w:t>
      </w:r>
    </w:p>
    <w:p w14:paraId="19D0D607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(jméno, popřípadě jména, a příjmení a případný |</w:t>
      </w:r>
    </w:p>
    <w:p w14:paraId="7BAF8A74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akademický titul a vědecká hodnost) |</w:t>
      </w:r>
    </w:p>
    <w:p w14:paraId="185F8206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230BD9A7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 |</w:t>
      </w:r>
    </w:p>
    <w:p w14:paraId="18A99B5C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(rodné číslo, bylo-li přiděleno, jinak datum narození, |</w:t>
      </w:r>
    </w:p>
    <w:p w14:paraId="3DB9DB09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a místo narození) |</w:t>
      </w:r>
    </w:p>
    <w:p w14:paraId="1E14AE1B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1A680060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22E3300E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vykonal(a) dne ............... v .................... |</w:t>
      </w:r>
    </w:p>
    <w:p w14:paraId="00B74003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111F6C0A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před zkušební komisí úspěšně zkoušku |</w:t>
      </w:r>
    </w:p>
    <w:p w14:paraId="7D8070E8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43785F3E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podle § 18 zákona č. 179/2006 Sb., o ověřování a uznávání výsledků |</w:t>
      </w:r>
    </w:p>
    <w:p w14:paraId="7BEA9F6B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dalšího vzdělávání a o změně některých zákonů (zákon o uznávání |</w:t>
      </w:r>
    </w:p>
    <w:p w14:paraId="72F2BA2A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výsledků dalšího vzdělávání), ve znění zákona č. 53/2012 Sb. |</w:t>
      </w:r>
    </w:p>
    <w:p w14:paraId="64DCC57B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0490F301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a získal(a) profesní kvalifikaci: |</w:t>
      </w:r>
    </w:p>
    <w:p w14:paraId="47C70F61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3AA5E7E9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09BEB029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[název a číselné označení (kód) dílčí kvalifikace] |</w:t>
      </w:r>
    </w:p>
    <w:p w14:paraId="7378D88D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7E189A3F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Patisk zakázán |</w:t>
      </w:r>
    </w:p>
    <w:p w14:paraId="10E25B00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56C9C912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1633889D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+---------------------------------------------------------------------+</w:t>
      </w:r>
    </w:p>
    <w:p w14:paraId="520CB70A" w14:textId="77777777" w:rsidR="00F94FBB" w:rsidRPr="009023CD" w:rsidRDefault="00000000">
      <w:pPr>
        <w:pStyle w:val="s30"/>
        <w:rPr>
          <w:lang w:val="cs-CZ"/>
        </w:rPr>
      </w:pPr>
      <w:r w:rsidRPr="009023CD">
        <w:rPr>
          <w:lang w:val="cs-CZ"/>
        </w:rPr>
        <w:t>2) Strana 2 formuláře:</w:t>
      </w:r>
    </w:p>
    <w:p w14:paraId="4CD6E9D3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+---------------------------------------------------------------------+</w:t>
      </w:r>
    </w:p>
    <w:p w14:paraId="6BD532C5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6D0997B7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240E33E7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Složení zkušební komise, která ověřovala dosažení profesní |</w:t>
      </w:r>
    </w:p>
    <w:p w14:paraId="4FE9F876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lastRenderedPageBreak/>
        <w:t>| kvalifikace: 2/3 členové: |</w:t>
      </w:r>
    </w:p>
    <w:p w14:paraId="5DEDB503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03460E62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a) předseda |</w:t>
      </w:r>
    </w:p>
    <w:p w14:paraId="31A2745C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4056AE16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b) další člen/2 členové zkušební komise: |</w:t>
      </w:r>
    </w:p>
    <w:p w14:paraId="58616978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2C17F484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2E0C3037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24A273AA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073C17C1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2767F62C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5A5BAC28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09E860E3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32D99C96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Získaná profesní kvalifikace se týká těchto povolání: |</w:t>
      </w:r>
    </w:p>
    <w:p w14:paraId="61590234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2EB66B52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273FE7E1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59AF7A54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3BF4CF51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39C2385C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Držitel(</w:t>
      </w:r>
      <w:proofErr w:type="spellStart"/>
      <w:r w:rsidRPr="009023CD">
        <w:rPr>
          <w:lang w:val="cs-CZ"/>
        </w:rPr>
        <w:t>ka</w:t>
      </w:r>
      <w:proofErr w:type="spellEnd"/>
      <w:r w:rsidRPr="009023CD">
        <w:rPr>
          <w:lang w:val="cs-CZ"/>
        </w:rPr>
        <w:t>) tohoto osvědčení prokázal(a) tyto odborné způsobilosti: |</w:t>
      </w:r>
    </w:p>
    <w:p w14:paraId="6AF8E468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695F5274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08EB22E8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3FA6CDF0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7D3737BE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4A625FC5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3B00EA33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2D257401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10E01D2A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00CB7CB9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197C7BFB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................................................................... |</w:t>
      </w:r>
    </w:p>
    <w:p w14:paraId="57AD1D8E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2753BFF8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Odpovídající úroveň Evropského rámce kvalifikací (EQF) |</w:t>
      </w:r>
    </w:p>
    <w:p w14:paraId="52F85420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 xml:space="preserve">| </w:t>
      </w:r>
      <w:proofErr w:type="spellStart"/>
      <w:r w:rsidRPr="009023CD">
        <w:rPr>
          <w:lang w:val="cs-CZ"/>
        </w:rPr>
        <w:t>Corresponding</w:t>
      </w:r>
      <w:proofErr w:type="spellEnd"/>
      <w:r w:rsidRPr="009023CD">
        <w:rPr>
          <w:lang w:val="cs-CZ"/>
        </w:rPr>
        <w:t xml:space="preserve"> level </w:t>
      </w:r>
      <w:proofErr w:type="spellStart"/>
      <w:r w:rsidRPr="009023CD">
        <w:rPr>
          <w:lang w:val="cs-CZ"/>
        </w:rPr>
        <w:t>of</w:t>
      </w:r>
      <w:proofErr w:type="spellEnd"/>
      <w:r w:rsidRPr="009023CD">
        <w:rPr>
          <w:lang w:val="cs-CZ"/>
        </w:rPr>
        <w:t xml:space="preserve"> </w:t>
      </w:r>
      <w:proofErr w:type="spellStart"/>
      <w:r w:rsidRPr="009023CD">
        <w:rPr>
          <w:lang w:val="cs-CZ"/>
        </w:rPr>
        <w:t>the</w:t>
      </w:r>
      <w:proofErr w:type="spellEnd"/>
      <w:r w:rsidRPr="009023CD">
        <w:rPr>
          <w:lang w:val="cs-CZ"/>
        </w:rPr>
        <w:t xml:space="preserve"> </w:t>
      </w:r>
      <w:proofErr w:type="spellStart"/>
      <w:r w:rsidRPr="009023CD">
        <w:rPr>
          <w:lang w:val="cs-CZ"/>
        </w:rPr>
        <w:t>European</w:t>
      </w:r>
      <w:proofErr w:type="spellEnd"/>
      <w:r w:rsidRPr="009023CD">
        <w:rPr>
          <w:lang w:val="cs-CZ"/>
        </w:rPr>
        <w:t xml:space="preserve"> </w:t>
      </w:r>
      <w:proofErr w:type="spellStart"/>
      <w:r w:rsidRPr="009023CD">
        <w:rPr>
          <w:lang w:val="cs-CZ"/>
        </w:rPr>
        <w:t>Qualifications</w:t>
      </w:r>
      <w:proofErr w:type="spellEnd"/>
      <w:r w:rsidRPr="009023CD">
        <w:rPr>
          <w:lang w:val="cs-CZ"/>
        </w:rPr>
        <w:t xml:space="preserve"> Framework (EQF) |</w:t>
      </w:r>
    </w:p>
    <w:p w14:paraId="1BC030F6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3722FEF8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549C535F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V ................. dne ................ |</w:t>
      </w:r>
    </w:p>
    <w:p w14:paraId="0C375734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(místo a datum vydání osvědčení) |</w:t>
      </w:r>
    </w:p>
    <w:p w14:paraId="42192AC0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5A89DED1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7635D44F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............................................. |</w:t>
      </w:r>
    </w:p>
    <w:p w14:paraId="0A1ED97B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(podpis předsedy zkušební komise) |</w:t>
      </w:r>
    </w:p>
    <w:p w14:paraId="5C8A040C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35CA1B53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25870643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................ Číslo autorizace ........... |</w:t>
      </w:r>
    </w:p>
    <w:p w14:paraId="4807FA47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(jméno, příjmení autorizované fyzické osoby |</w:t>
      </w:r>
    </w:p>
    <w:p w14:paraId="751949A3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nebo obchodní firma nebo název a sídlo |</w:t>
      </w:r>
    </w:p>
    <w:p w14:paraId="662AD5DE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autorizované právnické osoby) |</w:t>
      </w:r>
    </w:p>
    <w:p w14:paraId="145B95F8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18950949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L.S. |</w:t>
      </w:r>
    </w:p>
    <w:p w14:paraId="28920638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| |</w:t>
      </w:r>
    </w:p>
    <w:p w14:paraId="05055DE0" w14:textId="77777777" w:rsidR="00F94FBB" w:rsidRPr="009023CD" w:rsidRDefault="00000000">
      <w:pPr>
        <w:pStyle w:val="s2"/>
        <w:rPr>
          <w:lang w:val="cs-CZ"/>
        </w:rPr>
      </w:pPr>
      <w:r w:rsidRPr="009023CD">
        <w:rPr>
          <w:lang w:val="cs-CZ"/>
        </w:rPr>
        <w:t>+---------------------------------------------------------------------+".</w:t>
      </w:r>
    </w:p>
    <w:p w14:paraId="39EF1173" w14:textId="77777777" w:rsidR="00F94FBB" w:rsidRPr="009023CD" w:rsidRDefault="00000000">
      <w:pPr>
        <w:pStyle w:val="s22"/>
        <w:rPr>
          <w:lang w:val="cs-CZ"/>
        </w:rPr>
      </w:pPr>
      <w:r w:rsidRPr="009023CD">
        <w:rPr>
          <w:lang w:val="cs-CZ"/>
        </w:rPr>
        <w:t>Čl. II</w:t>
      </w:r>
    </w:p>
    <w:p w14:paraId="237D2FA9" w14:textId="77777777" w:rsidR="00F94FBB" w:rsidRPr="009023CD" w:rsidRDefault="00000000">
      <w:pPr>
        <w:pStyle w:val="s22"/>
        <w:rPr>
          <w:lang w:val="cs-CZ"/>
        </w:rPr>
      </w:pPr>
      <w:r w:rsidRPr="009023CD">
        <w:rPr>
          <w:lang w:val="cs-CZ"/>
        </w:rPr>
        <w:t>Účinnost</w:t>
      </w:r>
    </w:p>
    <w:p w14:paraId="149A39CB" w14:textId="77777777" w:rsidR="00F94FBB" w:rsidRPr="009023CD" w:rsidRDefault="00000000">
      <w:pPr>
        <w:pStyle w:val="s30"/>
        <w:rPr>
          <w:lang w:val="cs-CZ"/>
        </w:rPr>
      </w:pPr>
      <w:r w:rsidRPr="009023CD">
        <w:rPr>
          <w:lang w:val="cs-CZ"/>
        </w:rPr>
        <w:t>Tato vyhláška nabývá účinnosti dnem 1. dubna 2012.</w:t>
      </w:r>
    </w:p>
    <w:p w14:paraId="7BA7DA96" w14:textId="77777777" w:rsidR="00F94FBB" w:rsidRPr="009023CD" w:rsidRDefault="00000000">
      <w:pPr>
        <w:pStyle w:val="s4"/>
        <w:rPr>
          <w:lang w:val="cs-CZ"/>
        </w:rPr>
      </w:pPr>
      <w:r w:rsidRPr="009023CD">
        <w:rPr>
          <w:lang w:val="cs-CZ"/>
        </w:rPr>
        <w:t>Ministr:</w:t>
      </w:r>
    </w:p>
    <w:p w14:paraId="7179B562" w14:textId="77777777" w:rsidR="00F94FBB" w:rsidRPr="009023CD" w:rsidRDefault="00000000">
      <w:pPr>
        <w:pStyle w:val="s4"/>
        <w:rPr>
          <w:lang w:val="cs-CZ"/>
        </w:rPr>
      </w:pPr>
      <w:r w:rsidRPr="009023CD">
        <w:rPr>
          <w:lang w:val="cs-CZ"/>
        </w:rPr>
        <w:t>Mgr. Dobeš v. r.</w:t>
      </w:r>
    </w:p>
    <w:p w14:paraId="65306B68" w14:textId="77777777" w:rsidR="00F94FBB" w:rsidRPr="009023CD" w:rsidRDefault="00000000">
      <w:pPr>
        <w:pStyle w:val="s1"/>
        <w:rPr>
          <w:lang w:val="cs-CZ"/>
        </w:rPr>
      </w:pPr>
      <w:r w:rsidRPr="009023CD">
        <w:rPr>
          <w:lang w:val="cs-CZ"/>
        </w:rPr>
        <w:t>******************************************************************</w:t>
      </w:r>
    </w:p>
    <w:sectPr w:rsidR="00F94FBB" w:rsidRPr="009023CD" w:rsidSect="00224564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1134" w:right="1134" w:bottom="1134" w:left="1134" w:header="113" w:footer="567" w:gutter="0"/>
      <w:cols w:space="720"/>
      <w:formProt w:val="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B0EEE" w14:textId="77777777" w:rsidR="00CC163A" w:rsidRDefault="00CC163A" w:rsidP="001A1D79">
      <w:pPr>
        <w:pStyle w:val="s18"/>
      </w:pPr>
      <w:r>
        <w:separator/>
      </w:r>
    </w:p>
  </w:endnote>
  <w:endnote w:type="continuationSeparator" w:id="0">
    <w:p w14:paraId="637A6467" w14:textId="77777777" w:rsidR="00CC163A" w:rsidRDefault="00CC163A" w:rsidP="001A1D79">
      <w:pPr>
        <w:pStyle w:val="s1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3E62" w14:textId="77777777" w:rsidR="00F94FBB" w:rsidRDefault="00000000">
    <w:pPr>
      <w:pStyle w:val="headerfooter"/>
    </w:pPr>
    <w:r>
      <w:t>03.04.2024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30538" w14:textId="77777777" w:rsidR="00CC163A" w:rsidRDefault="00CC163A" w:rsidP="001A1D79">
      <w:pPr>
        <w:pStyle w:val="s18"/>
      </w:pPr>
      <w:r>
        <w:separator/>
      </w:r>
    </w:p>
  </w:footnote>
  <w:footnote w:type="continuationSeparator" w:id="0">
    <w:p w14:paraId="6309C5EA" w14:textId="77777777" w:rsidR="00CC163A" w:rsidRDefault="00CC163A" w:rsidP="001A1D79">
      <w:pPr>
        <w:pStyle w:val="s1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1CD5" w14:textId="77777777" w:rsidR="001A1D79" w:rsidRDefault="00000000">
    <w:pPr>
      <w:pStyle w:val="Zhlav"/>
    </w:pPr>
    <w:r>
      <w:rPr>
        <w:noProof/>
      </w:rPr>
      <w:pict w14:anchorId="4FC7FF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827360" o:spid="_x0000_s1026" type="#_x0000_t75" style="position:absolute;margin-left:0;margin-top:0;width:481.85pt;height:301.15pt;z-index:-251657216;mso-position-horizontal:center;mso-position-horizontal-relative:margin;mso-position-vertical:center;mso-position-vertical-relative:margin" o:allowincell="f">
          <v:imagedata r:id="rId1" o:title="codex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054A" w14:textId="77777777" w:rsidR="001A1D79" w:rsidRDefault="00000000">
    <w:pPr>
      <w:pStyle w:val="Zhlav"/>
    </w:pPr>
    <w:r>
      <w:rPr>
        <w:noProof/>
      </w:rPr>
      <w:pict w14:anchorId="46ADBF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827361" o:spid="_x0000_s1027" type="#_x0000_t75" style="position:absolute;margin-left:0;margin-top:0;width:481.85pt;height:301.15pt;z-index:-251656192;mso-position-horizontal:center;mso-position-horizontal-relative:margin;mso-position-vertical:center;mso-position-vertical-relative:margin" o:allowincell="f">
          <v:imagedata r:id="rId1" o:title="codexis"/>
          <w10:wrap anchorx="margin" anchory="margin"/>
        </v:shape>
      </w:pict>
    </w:r>
  </w:p>
  <w:p w14:paraId="4593ACD1" w14:textId="77777777" w:rsidR="00F94FBB" w:rsidRDefault="00000000">
    <w:pPr>
      <w:pStyle w:val="headerfooter"/>
    </w:pPr>
    <w:r>
      <w:t>110/2012 Sb. Vyhláška, kterou se mění vyhláška č. 208/2007 Sb., o podrobnostech stanovených k provedení zákona o uznávání výsledků dalšího vzdělávání</w:t>
    </w:r>
  </w:p>
  <w:p w14:paraId="4D59ABF6" w14:textId="4D85AC5E" w:rsidR="00F94FBB" w:rsidRDefault="00000000">
    <w:pPr>
      <w:pStyle w:val="headerfooter"/>
    </w:pPr>
    <w:proofErr w:type="spellStart"/>
    <w:r>
      <w:t>Účinnost</w:t>
    </w:r>
    <w:proofErr w:type="spellEnd"/>
    <w:r>
      <w:t xml:space="preserve"> k 01.04.2012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1B309" w14:textId="77777777" w:rsidR="001A1D79" w:rsidRDefault="00000000">
    <w:pPr>
      <w:pStyle w:val="Zhlav"/>
    </w:pPr>
    <w:r>
      <w:rPr>
        <w:noProof/>
      </w:rPr>
      <w:pict w14:anchorId="1291E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827359" o:spid="_x0000_s1025" type="#_x0000_t75" style="position:absolute;margin-left:0;margin-top:0;width:481.85pt;height:301.15pt;z-index:-251658240;mso-position-horizontal:center;mso-position-horizontal-relative:margin;mso-position-vertical:center;mso-position-vertical-relative:margin" o:allowincell="f">
          <v:imagedata r:id="rId1" o:title="codexi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41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529"/>
    <w:rsid w:val="00185031"/>
    <w:rsid w:val="001A1D79"/>
    <w:rsid w:val="001B46BE"/>
    <w:rsid w:val="00202B2F"/>
    <w:rsid w:val="00224564"/>
    <w:rsid w:val="00524BEA"/>
    <w:rsid w:val="00594FE5"/>
    <w:rsid w:val="00622594"/>
    <w:rsid w:val="0071248B"/>
    <w:rsid w:val="00774E5D"/>
    <w:rsid w:val="007A3039"/>
    <w:rsid w:val="008031CE"/>
    <w:rsid w:val="008C5529"/>
    <w:rsid w:val="008E1BE6"/>
    <w:rsid w:val="00900120"/>
    <w:rsid w:val="009023CD"/>
    <w:rsid w:val="00936C94"/>
    <w:rsid w:val="00982131"/>
    <w:rsid w:val="00B272FB"/>
    <w:rsid w:val="00CC163A"/>
    <w:rsid w:val="00F413A8"/>
    <w:rsid w:val="00F94FBB"/>
    <w:rsid w:val="00FE2779"/>
    <w:rsid w:val="046D0B0E"/>
    <w:rsid w:val="05050753"/>
    <w:rsid w:val="0FF385B4"/>
    <w:rsid w:val="2F0ABE55"/>
    <w:rsid w:val="327D0FE2"/>
    <w:rsid w:val="37508105"/>
    <w:rsid w:val="3AE44393"/>
    <w:rsid w:val="3BFE6327"/>
    <w:rsid w:val="3EB3857C"/>
    <w:rsid w:val="413CBA9A"/>
    <w:rsid w:val="4BFD0C89"/>
    <w:rsid w:val="4C7077F5"/>
    <w:rsid w:val="4D89FAB1"/>
    <w:rsid w:val="58787912"/>
    <w:rsid w:val="634E2A34"/>
    <w:rsid w:val="70CA7BCE"/>
    <w:rsid w:val="747F9257"/>
    <w:rsid w:val="7E86E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EDBA8"/>
  <w15:docId w15:val="{9734A9D3-B47D-47B5-B5FF-790A88F2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oto Sans CJK SC Regular" w:hAnsi="Calibri" w:cs="Lohit Devanagari"/>
        <w:kern w:val="2"/>
        <w:sz w:val="2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1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s0">
    <w:name w:val="s0"/>
    <w:basedOn w:val="Normln"/>
    <w:qFormat/>
    <w:pPr>
      <w:spacing w:before="58" w:after="58" w:line="276" w:lineRule="auto"/>
    </w:pPr>
    <w:rPr>
      <w:rFonts w:ascii="Arial" w:hAnsi="Arial"/>
      <w:color w:val="F00000"/>
      <w:sz w:val="22"/>
      <w:szCs w:val="28"/>
    </w:rPr>
  </w:style>
  <w:style w:type="paragraph" w:styleId="Zptenadresanaoblku">
    <w:name w:val="envelope return"/>
    <w:basedOn w:val="Normln"/>
    <w:pPr>
      <w:suppressLineNumbers/>
      <w:spacing w:after="60"/>
    </w:pPr>
  </w:style>
  <w:style w:type="paragraph" w:customStyle="1" w:styleId="s1">
    <w:name w:val="s1"/>
    <w:basedOn w:val="Normln"/>
    <w:qFormat/>
    <w:pPr>
      <w:spacing w:before="58" w:after="58" w:line="276" w:lineRule="auto"/>
      <w:jc w:val="both"/>
    </w:pPr>
    <w:rPr>
      <w:rFonts w:ascii="Arial" w:hAnsi="Arial"/>
      <w:sz w:val="22"/>
    </w:rPr>
  </w:style>
  <w:style w:type="paragraph" w:customStyle="1" w:styleId="Citace">
    <w:name w:val="Citace"/>
    <w:basedOn w:val="Normln"/>
    <w:qFormat/>
    <w:pPr>
      <w:spacing w:after="283"/>
      <w:ind w:left="567" w:right="567"/>
    </w:pPr>
  </w:style>
  <w:style w:type="paragraph" w:customStyle="1" w:styleId="s3">
    <w:name w:val="s3"/>
    <w:basedOn w:val="s1"/>
    <w:qFormat/>
  </w:style>
  <w:style w:type="paragraph" w:customStyle="1" w:styleId="s30">
    <w:name w:val="s30"/>
    <w:basedOn w:val="Normln"/>
    <w:qFormat/>
    <w:pPr>
      <w:spacing w:before="58" w:after="58" w:line="276" w:lineRule="auto"/>
      <w:jc w:val="both"/>
    </w:pPr>
    <w:rPr>
      <w:rFonts w:ascii="Arial" w:hAnsi="Arial"/>
      <w:sz w:val="22"/>
    </w:rPr>
  </w:style>
  <w:style w:type="paragraph" w:customStyle="1" w:styleId="s2">
    <w:name w:val="s2"/>
    <w:basedOn w:val="Normln"/>
    <w:qFormat/>
    <w:rPr>
      <w:rFonts w:ascii="Courier New" w:hAnsi="Courier New"/>
      <w:sz w:val="18"/>
    </w:rPr>
  </w:style>
  <w:style w:type="paragraph" w:customStyle="1" w:styleId="s32">
    <w:name w:val="s32"/>
    <w:basedOn w:val="s1"/>
    <w:qFormat/>
  </w:style>
  <w:style w:type="paragraph" w:customStyle="1" w:styleId="s33">
    <w:name w:val="s33"/>
    <w:basedOn w:val="Normln"/>
    <w:qFormat/>
    <w:pPr>
      <w:spacing w:before="58" w:after="58" w:line="276" w:lineRule="auto"/>
      <w:ind w:left="634"/>
      <w:jc w:val="both"/>
    </w:pPr>
    <w:rPr>
      <w:rFonts w:ascii="Arial" w:hAnsi="Arial"/>
      <w:sz w:val="22"/>
    </w:rPr>
  </w:style>
  <w:style w:type="paragraph" w:customStyle="1" w:styleId="s34">
    <w:name w:val="s34"/>
    <w:basedOn w:val="s33"/>
    <w:qFormat/>
  </w:style>
  <w:style w:type="paragraph" w:customStyle="1" w:styleId="s40">
    <w:name w:val="s40"/>
    <w:basedOn w:val="Normln"/>
    <w:qFormat/>
    <w:pPr>
      <w:spacing w:before="58" w:after="58" w:line="276" w:lineRule="auto"/>
      <w:jc w:val="both"/>
    </w:pPr>
    <w:rPr>
      <w:rFonts w:ascii="Arial" w:hAnsi="Arial"/>
      <w:i/>
      <w:sz w:val="21"/>
    </w:rPr>
  </w:style>
  <w:style w:type="paragraph" w:customStyle="1" w:styleId="s41">
    <w:name w:val="s41"/>
    <w:basedOn w:val="s40"/>
    <w:qFormat/>
  </w:style>
  <w:style w:type="paragraph" w:customStyle="1" w:styleId="s4">
    <w:name w:val="s4"/>
    <w:basedOn w:val="Normln"/>
    <w:qFormat/>
    <w:pPr>
      <w:spacing w:before="58" w:after="58" w:line="276" w:lineRule="auto"/>
      <w:jc w:val="center"/>
    </w:pPr>
    <w:rPr>
      <w:rFonts w:ascii="Arial" w:hAnsi="Arial"/>
      <w:sz w:val="22"/>
    </w:rPr>
  </w:style>
  <w:style w:type="paragraph" w:customStyle="1" w:styleId="s15">
    <w:name w:val="s15"/>
    <w:basedOn w:val="s4"/>
    <w:qFormat/>
  </w:style>
  <w:style w:type="paragraph" w:customStyle="1" w:styleId="s5">
    <w:name w:val="s5"/>
    <w:basedOn w:val="Normln"/>
    <w:qFormat/>
    <w:pPr>
      <w:spacing w:before="58" w:after="58" w:line="276" w:lineRule="auto"/>
    </w:pPr>
    <w:rPr>
      <w:rFonts w:ascii="Arial" w:hAnsi="Arial"/>
      <w:sz w:val="22"/>
    </w:rPr>
  </w:style>
  <w:style w:type="paragraph" w:customStyle="1" w:styleId="s42">
    <w:name w:val="s42"/>
    <w:basedOn w:val="s5"/>
    <w:qFormat/>
  </w:style>
  <w:style w:type="paragraph" w:customStyle="1" w:styleId="s43">
    <w:name w:val="s43"/>
    <w:basedOn w:val="s5"/>
    <w:qFormat/>
  </w:style>
  <w:style w:type="paragraph" w:customStyle="1" w:styleId="s6">
    <w:name w:val="s6"/>
    <w:basedOn w:val="Normln"/>
    <w:qFormat/>
    <w:pPr>
      <w:spacing w:before="58" w:after="58" w:line="276" w:lineRule="auto"/>
    </w:pPr>
    <w:rPr>
      <w:rFonts w:ascii="Arial" w:hAnsi="Arial"/>
      <w:color w:val="FFFFFF"/>
      <w:sz w:val="22"/>
      <w:highlight w:val="darkGray"/>
    </w:rPr>
  </w:style>
  <w:style w:type="paragraph" w:customStyle="1" w:styleId="s7">
    <w:name w:val="s7"/>
    <w:basedOn w:val="Normln"/>
    <w:qFormat/>
    <w:pPr>
      <w:spacing w:before="58" w:after="58" w:line="276" w:lineRule="auto"/>
    </w:pPr>
    <w:rPr>
      <w:rFonts w:ascii="Arial" w:hAnsi="Arial"/>
      <w:b/>
      <w:sz w:val="22"/>
    </w:rPr>
  </w:style>
  <w:style w:type="paragraph" w:customStyle="1" w:styleId="s35">
    <w:name w:val="s35"/>
    <w:basedOn w:val="s7"/>
    <w:qFormat/>
  </w:style>
  <w:style w:type="paragraph" w:customStyle="1" w:styleId="s8">
    <w:name w:val="s8"/>
    <w:basedOn w:val="Normln"/>
    <w:qFormat/>
    <w:pPr>
      <w:spacing w:before="58" w:after="58" w:line="276" w:lineRule="auto"/>
      <w:jc w:val="both"/>
    </w:pPr>
    <w:rPr>
      <w:rFonts w:ascii="Arial" w:hAnsi="Arial"/>
      <w:b/>
      <w:sz w:val="18"/>
    </w:rPr>
  </w:style>
  <w:style w:type="paragraph" w:customStyle="1" w:styleId="s9">
    <w:name w:val="s9"/>
    <w:basedOn w:val="s8"/>
    <w:qFormat/>
  </w:style>
  <w:style w:type="paragraph" w:customStyle="1" w:styleId="s10">
    <w:name w:val="s10"/>
    <w:basedOn w:val="Normln"/>
    <w:qFormat/>
    <w:pPr>
      <w:spacing w:before="58" w:after="58"/>
      <w:jc w:val="center"/>
    </w:pPr>
    <w:rPr>
      <w:rFonts w:ascii="Arial" w:hAnsi="Arial"/>
      <w:b/>
      <w:color w:val="800080"/>
      <w:sz w:val="28"/>
    </w:rPr>
  </w:style>
  <w:style w:type="paragraph" w:customStyle="1" w:styleId="s11">
    <w:name w:val="s11"/>
    <w:basedOn w:val="s10"/>
    <w:qFormat/>
  </w:style>
  <w:style w:type="paragraph" w:customStyle="1" w:styleId="s12">
    <w:name w:val="s12"/>
    <w:basedOn w:val="s10"/>
    <w:qFormat/>
  </w:style>
  <w:style w:type="paragraph" w:customStyle="1" w:styleId="s13">
    <w:name w:val="s13"/>
    <w:basedOn w:val="Normln"/>
    <w:qFormat/>
    <w:pPr>
      <w:spacing w:before="58" w:after="58" w:line="276" w:lineRule="auto"/>
      <w:jc w:val="center"/>
    </w:pPr>
    <w:rPr>
      <w:rFonts w:ascii="Arial" w:hAnsi="Arial"/>
      <w:sz w:val="26"/>
    </w:rPr>
  </w:style>
  <w:style w:type="paragraph" w:customStyle="1" w:styleId="s14">
    <w:name w:val="s14"/>
    <w:basedOn w:val="Normln"/>
    <w:qFormat/>
    <w:pPr>
      <w:spacing w:before="58" w:after="58" w:line="276" w:lineRule="auto"/>
      <w:jc w:val="center"/>
    </w:pPr>
    <w:rPr>
      <w:rFonts w:ascii="Arial" w:hAnsi="Arial"/>
      <w:b/>
      <w:sz w:val="22"/>
    </w:rPr>
  </w:style>
  <w:style w:type="paragraph" w:customStyle="1" w:styleId="s23">
    <w:name w:val="s23"/>
    <w:basedOn w:val="Normln"/>
    <w:qFormat/>
    <w:pPr>
      <w:spacing w:before="58" w:after="58"/>
      <w:jc w:val="center"/>
    </w:pPr>
    <w:rPr>
      <w:rFonts w:ascii="Arial" w:hAnsi="Arial"/>
      <w:b/>
      <w:color w:val="000080"/>
      <w:sz w:val="26"/>
    </w:rPr>
  </w:style>
  <w:style w:type="paragraph" w:customStyle="1" w:styleId="s24">
    <w:name w:val="s24"/>
    <w:basedOn w:val="s14"/>
    <w:qFormat/>
  </w:style>
  <w:style w:type="paragraph" w:customStyle="1" w:styleId="s16">
    <w:name w:val="s16"/>
    <w:basedOn w:val="Normln"/>
    <w:qFormat/>
    <w:pPr>
      <w:spacing w:before="58" w:after="58" w:line="276" w:lineRule="auto"/>
      <w:jc w:val="both"/>
    </w:pPr>
    <w:rPr>
      <w:rFonts w:ascii="Arial" w:hAnsi="Arial"/>
      <w:sz w:val="22"/>
    </w:rPr>
  </w:style>
  <w:style w:type="paragraph" w:customStyle="1" w:styleId="s17">
    <w:name w:val="s17"/>
    <w:basedOn w:val="Normln"/>
    <w:qFormat/>
    <w:pPr>
      <w:spacing w:before="58" w:after="58" w:line="276" w:lineRule="auto"/>
      <w:jc w:val="both"/>
    </w:pPr>
    <w:rPr>
      <w:rFonts w:ascii="Arial" w:hAnsi="Arial"/>
      <w:sz w:val="32"/>
    </w:rPr>
  </w:style>
  <w:style w:type="paragraph" w:customStyle="1" w:styleId="s18">
    <w:name w:val="s18"/>
    <w:basedOn w:val="Normln"/>
    <w:qFormat/>
    <w:pPr>
      <w:spacing w:before="58" w:after="58" w:line="276" w:lineRule="auto"/>
      <w:jc w:val="both"/>
    </w:pPr>
    <w:rPr>
      <w:rFonts w:ascii="Arial" w:hAnsi="Arial"/>
      <w:sz w:val="18"/>
    </w:rPr>
  </w:style>
  <w:style w:type="paragraph" w:customStyle="1" w:styleId="s19">
    <w:name w:val="s19"/>
    <w:basedOn w:val="s18"/>
    <w:qFormat/>
  </w:style>
  <w:style w:type="paragraph" w:customStyle="1" w:styleId="s20">
    <w:name w:val="s20"/>
    <w:basedOn w:val="Normln"/>
    <w:qFormat/>
    <w:pPr>
      <w:spacing w:before="58" w:after="58"/>
      <w:jc w:val="center"/>
    </w:pPr>
    <w:rPr>
      <w:rFonts w:ascii="Arial" w:hAnsi="Arial"/>
      <w:b/>
      <w:color w:val="F00000"/>
      <w:sz w:val="28"/>
    </w:rPr>
  </w:style>
  <w:style w:type="paragraph" w:customStyle="1" w:styleId="s21">
    <w:name w:val="s21"/>
    <w:basedOn w:val="s20"/>
    <w:qFormat/>
  </w:style>
  <w:style w:type="paragraph" w:customStyle="1" w:styleId="s22">
    <w:name w:val="s22"/>
    <w:basedOn w:val="Normln"/>
    <w:qFormat/>
    <w:pPr>
      <w:spacing w:before="58" w:after="58"/>
      <w:jc w:val="center"/>
    </w:pPr>
    <w:rPr>
      <w:rFonts w:ascii="Arial" w:hAnsi="Arial"/>
      <w:b/>
      <w:color w:val="F00000"/>
      <w:sz w:val="26"/>
    </w:rPr>
  </w:style>
  <w:style w:type="paragraph" w:customStyle="1" w:styleId="s25">
    <w:name w:val="s25"/>
    <w:basedOn w:val="Normln"/>
    <w:qFormat/>
    <w:pPr>
      <w:spacing w:before="58" w:after="58" w:line="276" w:lineRule="auto"/>
      <w:jc w:val="center"/>
    </w:pPr>
    <w:rPr>
      <w:rFonts w:ascii="Arial" w:hAnsi="Arial"/>
      <w:b/>
      <w:sz w:val="18"/>
    </w:rPr>
  </w:style>
  <w:style w:type="paragraph" w:customStyle="1" w:styleId="s26">
    <w:name w:val="s26"/>
    <w:basedOn w:val="s25"/>
    <w:qFormat/>
  </w:style>
  <w:style w:type="paragraph" w:customStyle="1" w:styleId="s27">
    <w:name w:val="s27"/>
    <w:basedOn w:val="s25"/>
    <w:qFormat/>
  </w:style>
  <w:style w:type="paragraph" w:customStyle="1" w:styleId="s28">
    <w:name w:val="s28"/>
    <w:basedOn w:val="s25"/>
    <w:qFormat/>
  </w:style>
  <w:style w:type="paragraph" w:customStyle="1" w:styleId="s29">
    <w:name w:val="s29"/>
    <w:basedOn w:val="s25"/>
    <w:qFormat/>
  </w:style>
  <w:style w:type="paragraph" w:customStyle="1" w:styleId="s31">
    <w:name w:val="s31"/>
    <w:basedOn w:val="Normln"/>
    <w:qFormat/>
    <w:pPr>
      <w:spacing w:before="58" w:after="58" w:line="276" w:lineRule="auto"/>
      <w:ind w:left="360"/>
      <w:jc w:val="both"/>
    </w:pPr>
    <w:rPr>
      <w:rFonts w:ascii="Arial" w:hAnsi="Arial"/>
      <w:sz w:val="22"/>
    </w:rPr>
  </w:style>
  <w:style w:type="paragraph" w:customStyle="1" w:styleId="s44">
    <w:name w:val="s44"/>
    <w:basedOn w:val="s31"/>
    <w:qFormat/>
  </w:style>
  <w:style w:type="paragraph" w:customStyle="1" w:styleId="s36">
    <w:name w:val="s36"/>
    <w:basedOn w:val="Normln"/>
    <w:qFormat/>
    <w:pPr>
      <w:spacing w:before="58" w:after="58" w:line="276" w:lineRule="auto"/>
      <w:jc w:val="both"/>
    </w:pPr>
    <w:rPr>
      <w:rFonts w:ascii="Arial" w:hAnsi="Arial"/>
      <w:sz w:val="18"/>
    </w:rPr>
  </w:style>
  <w:style w:type="paragraph" w:customStyle="1" w:styleId="s37">
    <w:name w:val="s37"/>
    <w:basedOn w:val="s36"/>
    <w:qFormat/>
  </w:style>
  <w:style w:type="paragraph" w:customStyle="1" w:styleId="s38">
    <w:name w:val="s38"/>
    <w:basedOn w:val="s36"/>
    <w:qFormat/>
  </w:style>
  <w:style w:type="paragraph" w:customStyle="1" w:styleId="s39">
    <w:name w:val="s39"/>
    <w:basedOn w:val="s36"/>
    <w:qFormat/>
  </w:style>
  <w:style w:type="paragraph" w:customStyle="1" w:styleId="s45">
    <w:name w:val="s45"/>
    <w:basedOn w:val="Normln"/>
    <w:qFormat/>
    <w:pPr>
      <w:spacing w:before="58" w:after="58" w:line="276" w:lineRule="auto"/>
    </w:pPr>
    <w:rPr>
      <w:rFonts w:ascii="Arial" w:hAnsi="Arial"/>
      <w:b/>
      <w:sz w:val="21"/>
    </w:rPr>
  </w:style>
  <w:style w:type="paragraph" w:customStyle="1" w:styleId="s47">
    <w:name w:val="s47"/>
    <w:basedOn w:val="Normln"/>
    <w:qFormat/>
    <w:pPr>
      <w:spacing w:before="58" w:after="58" w:line="276" w:lineRule="auto"/>
    </w:pPr>
    <w:rPr>
      <w:rFonts w:ascii="Arial" w:hAnsi="Arial"/>
      <w:b/>
      <w:sz w:val="18"/>
    </w:rPr>
  </w:style>
  <w:style w:type="paragraph" w:customStyle="1" w:styleId="s48">
    <w:name w:val="s48"/>
    <w:basedOn w:val="s47"/>
    <w:qFormat/>
  </w:style>
  <w:style w:type="paragraph" w:styleId="Hlavikaobsahu">
    <w:name w:val="toa heading"/>
    <w:basedOn w:val="Nadpis"/>
    <w:qFormat/>
    <w:pPr>
      <w:suppressLineNumbers/>
    </w:pPr>
    <w:rPr>
      <w:b/>
      <w:bCs/>
      <w:sz w:val="32"/>
      <w:szCs w:val="32"/>
    </w:rPr>
  </w:style>
  <w:style w:type="paragraph" w:customStyle="1" w:styleId="TocLevel1">
    <w:name w:val="TocLevel1"/>
    <w:basedOn w:val="Normln"/>
    <w:qFormat/>
    <w:rPr>
      <w:rFonts w:ascii="Arial" w:hAnsi="Arial"/>
      <w:b/>
      <w:sz w:val="20"/>
    </w:rPr>
  </w:style>
  <w:style w:type="paragraph" w:customStyle="1" w:styleId="TocLevel2">
    <w:name w:val="TocLevel2"/>
    <w:basedOn w:val="Normln"/>
    <w:qFormat/>
    <w:pPr>
      <w:ind w:left="288"/>
    </w:pPr>
    <w:rPr>
      <w:rFonts w:ascii="Arial" w:hAnsi="Arial"/>
      <w:sz w:val="20"/>
    </w:rPr>
  </w:style>
  <w:style w:type="paragraph" w:customStyle="1" w:styleId="TocLevel3">
    <w:name w:val="TocLevel3"/>
    <w:basedOn w:val="Normln"/>
    <w:qFormat/>
    <w:pPr>
      <w:ind w:left="576"/>
    </w:pPr>
    <w:rPr>
      <w:rFonts w:ascii="Arial" w:hAnsi="Arial"/>
      <w:sz w:val="20"/>
    </w:rPr>
  </w:style>
  <w:style w:type="paragraph" w:customStyle="1" w:styleId="TocLevel4">
    <w:name w:val="TocLevel4"/>
    <w:basedOn w:val="Normln"/>
    <w:qFormat/>
    <w:pPr>
      <w:ind w:left="864"/>
    </w:pPr>
    <w:rPr>
      <w:rFonts w:ascii="Arial" w:hAnsi="Arial"/>
      <w:sz w:val="20"/>
    </w:rPr>
  </w:style>
  <w:style w:type="paragraph" w:customStyle="1" w:styleId="TocLevel5">
    <w:name w:val="TocLevel5"/>
    <w:basedOn w:val="Normln"/>
    <w:qFormat/>
    <w:pPr>
      <w:ind w:left="1152"/>
    </w:pPr>
    <w:rPr>
      <w:rFonts w:ascii="Arial" w:hAnsi="Arial"/>
      <w:sz w:val="20"/>
    </w:rPr>
  </w:style>
  <w:style w:type="paragraph" w:customStyle="1" w:styleId="TocLevel6">
    <w:name w:val="TocLevel6"/>
    <w:basedOn w:val="Normln"/>
    <w:qFormat/>
    <w:pPr>
      <w:ind w:left="1440"/>
    </w:pPr>
    <w:rPr>
      <w:rFonts w:ascii="Arial" w:hAnsi="Arial"/>
      <w:sz w:val="20"/>
    </w:rPr>
  </w:style>
  <w:style w:type="paragraph" w:customStyle="1" w:styleId="TocObsah">
    <w:name w:val="TocObsah"/>
    <w:basedOn w:val="Normln"/>
    <w:qFormat/>
    <w:pPr>
      <w:spacing w:after="140"/>
    </w:pPr>
    <w:rPr>
      <w:rFonts w:ascii="Arial" w:hAnsi="Arial"/>
      <w:sz w:val="24"/>
      <w:u w:val="single"/>
    </w:rPr>
  </w:style>
  <w:style w:type="paragraph" w:customStyle="1" w:styleId="link">
    <w:name w:val="link"/>
    <w:basedOn w:val="s30"/>
    <w:qFormat/>
    <w:rPr>
      <w:color w:val="1E90FF"/>
      <w:u w:val="single" w:color="1E90FF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320"/>
        <w:tab w:val="right" w:pos="8640"/>
      </w:tabs>
    </w:pPr>
  </w:style>
  <w:style w:type="paragraph" w:styleId="Zhlav">
    <w:name w:val="header"/>
    <w:basedOn w:val="Normln"/>
    <w:qFormat/>
    <w:rPr>
      <w:i/>
      <w:sz w:val="18"/>
    </w:rPr>
  </w:style>
  <w:style w:type="paragraph" w:styleId="Zpat">
    <w:name w:val="footer"/>
    <w:basedOn w:val="Zhlavazpat"/>
  </w:style>
  <w:style w:type="paragraph" w:customStyle="1" w:styleId="Zpatvlevo">
    <w:name w:val="Zápatí vlevo"/>
    <w:basedOn w:val="Zpat"/>
    <w:qFormat/>
  </w:style>
  <w:style w:type="paragraph" w:customStyle="1" w:styleId="Zpatvpravo">
    <w:name w:val="Zápatí vpravo"/>
    <w:basedOn w:val="Zpat"/>
    <w:qFormat/>
    <w:pPr>
      <w:jc w:val="right"/>
    </w:pPr>
  </w:style>
  <w:style w:type="paragraph" w:customStyle="1" w:styleId="headerfooter">
    <w:name w:val="header_footer"/>
    <w:basedOn w:val="Normln"/>
    <w:qFormat/>
    <w:rPr>
      <w:i/>
      <w:sz w:val="18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1">
    <w:name w:val="h1"/>
    <w:basedOn w:val="Normln"/>
    <w:link w:val="h1Char"/>
    <w:qFormat/>
    <w:rsid w:val="3BFE6327"/>
    <w:pPr>
      <w:keepNext/>
      <w:spacing w:before="24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1Char">
    <w:name w:val="h1 Char"/>
    <w:basedOn w:val="Standardnpsmoodstavce"/>
    <w:link w:val="h1"/>
    <w:rsid w:val="3BFE6327"/>
    <w:rPr>
      <w:rFonts w:asciiTheme="majorHAnsi" w:eastAsiaTheme="majorEastAsia" w:hAnsiTheme="majorHAnsi" w:cstheme="majorBidi"/>
      <w:b/>
      <w:bCs/>
      <w:color w:val="auto"/>
      <w:sz w:val="32"/>
      <w:szCs w:val="32"/>
    </w:rPr>
  </w:style>
  <w:style w:type="paragraph" w:customStyle="1" w:styleId="h2">
    <w:name w:val="h2"/>
    <w:basedOn w:val="Normln"/>
    <w:link w:val="h2Char"/>
    <w:qFormat/>
    <w:rsid w:val="413CBA9A"/>
    <w:pPr>
      <w:keepNext/>
      <w:spacing w:before="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h3">
    <w:name w:val="h3"/>
    <w:basedOn w:val="Normln"/>
    <w:link w:val="h3Char"/>
    <w:qFormat/>
    <w:rsid w:val="413CBA9A"/>
    <w:pPr>
      <w:keepNext/>
      <w:spacing w:before="4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h4">
    <w:name w:val="h4"/>
    <w:basedOn w:val="Normln"/>
    <w:link w:val="h4Char"/>
    <w:qFormat/>
    <w:rsid w:val="413CBA9A"/>
    <w:pPr>
      <w:keepNext/>
      <w:spacing w:before="40"/>
      <w:outlineLvl w:val="3"/>
    </w:pPr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h2Char">
    <w:name w:val="h2 Char"/>
    <w:basedOn w:val="Standardnpsmoodstavce"/>
    <w:link w:val="h2"/>
    <w:rsid w:val="413CBA9A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h3Char">
    <w:name w:val="h3 Char"/>
    <w:basedOn w:val="Standardnpsmoodstavce"/>
    <w:link w:val="h3"/>
    <w:rsid w:val="413CBA9A"/>
    <w:rPr>
      <w:rFonts w:asciiTheme="majorHAnsi" w:eastAsiaTheme="majorEastAsia" w:hAnsiTheme="majorHAnsi" w:cstheme="majorBidi"/>
      <w:b/>
      <w:bCs/>
      <w:color w:val="auto"/>
      <w:sz w:val="24"/>
      <w:szCs w:val="24"/>
    </w:rPr>
  </w:style>
  <w:style w:type="character" w:customStyle="1" w:styleId="h4Char">
    <w:name w:val="h4 Char"/>
    <w:basedOn w:val="Standardnpsmoodstavce"/>
    <w:link w:val="h4"/>
    <w:rsid w:val="413CBA9A"/>
    <w:rPr>
      <w:rFonts w:asciiTheme="majorHAnsi" w:eastAsiaTheme="majorEastAsia" w:hAnsiTheme="majorHAnsi" w:cstheme="majorBidi"/>
      <w:b/>
      <w:bCs/>
      <w:i w:val="0"/>
      <w:iCs w:val="0"/>
      <w:color w:val="auto"/>
      <w:sz w:val="20"/>
      <w:szCs w:val="20"/>
    </w:rPr>
  </w:style>
  <w:style w:type="paragraph" w:customStyle="1" w:styleId="note">
    <w:name w:val="note"/>
    <w:basedOn w:val="Normln"/>
    <w:link w:val="noteChar"/>
    <w:qFormat/>
    <w:rsid w:val="00774E5D"/>
    <w:pPr>
      <w:pBdr>
        <w:left w:val="single" w:sz="2" w:space="10" w:color="A6A6A6" w:themeColor="background1" w:themeShade="A6"/>
      </w:pBdr>
      <w:spacing w:after="200"/>
      <w:ind w:left="851"/>
    </w:pPr>
    <w:rPr>
      <w:rFonts w:ascii="Arial" w:hAnsi="Arial"/>
      <w:sz w:val="18"/>
      <w:lang w:val="cs-CZ"/>
    </w:rPr>
  </w:style>
  <w:style w:type="character" w:customStyle="1" w:styleId="noteChar">
    <w:name w:val="note Char"/>
    <w:basedOn w:val="h4Char"/>
    <w:link w:val="note"/>
    <w:rsid w:val="00774E5D"/>
    <w:rPr>
      <w:rFonts w:ascii="Arial" w:eastAsiaTheme="majorEastAsia" w:hAnsi="Arial" w:cstheme="majorBidi"/>
      <w:b w:val="0"/>
      <w:bCs w:val="0"/>
      <w:i w:val="0"/>
      <w:iCs w:val="0"/>
      <w:color w:val="auto"/>
      <w:sz w:val="18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.codexis.cz//legislativa/CR13923" TargetMode="External"/><Relationship Id="rId13" Type="http://schemas.openxmlformats.org/officeDocument/2006/relationships/hyperlink" Target="https://next.codexis.cz//legislativa/CR15555" TargetMode="External"/><Relationship Id="rId18" Type="http://schemas.openxmlformats.org/officeDocument/2006/relationships/hyperlink" Target="https://next.codexis.cz//legislativa/CR15555" TargetMode="External"/><Relationship Id="rId26" Type="http://schemas.openxmlformats.org/officeDocument/2006/relationships/hyperlink" Target="https://next.codexis.cz//legislativa/CR155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xt.codexis.cz//legislativa/CR15555" TargetMode="External"/><Relationship Id="rId7" Type="http://schemas.openxmlformats.org/officeDocument/2006/relationships/hyperlink" Target="https://next.codexis.cz//legislativa/CR13923" TargetMode="External"/><Relationship Id="rId12" Type="http://schemas.openxmlformats.org/officeDocument/2006/relationships/hyperlink" Target="https://next.codexis.cz//legislativa/CR15555" TargetMode="External"/><Relationship Id="rId17" Type="http://schemas.openxmlformats.org/officeDocument/2006/relationships/hyperlink" Target="https://next.codexis.cz//legislativa/CR15555" TargetMode="External"/><Relationship Id="rId25" Type="http://schemas.openxmlformats.org/officeDocument/2006/relationships/hyperlink" Target="https://next.codexis.cz//legislativa/CR155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xt.codexis.cz//legislativa/CR15555" TargetMode="External"/><Relationship Id="rId20" Type="http://schemas.openxmlformats.org/officeDocument/2006/relationships/hyperlink" Target="https://next.codexis.cz//legislativa/CR15555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ext.codexis.cz//legislativa/CR15555" TargetMode="External"/><Relationship Id="rId24" Type="http://schemas.openxmlformats.org/officeDocument/2006/relationships/hyperlink" Target="https://next.codexis.cz//legislativa/CR15555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next.codexis.cz//legislativa/CR15555" TargetMode="External"/><Relationship Id="rId23" Type="http://schemas.openxmlformats.org/officeDocument/2006/relationships/hyperlink" Target="https://next.codexis.cz//legislativa/CR15555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next.codexis.cz//legislativa/CR15555" TargetMode="External"/><Relationship Id="rId19" Type="http://schemas.openxmlformats.org/officeDocument/2006/relationships/hyperlink" Target="https://next.codexis.cz//legislativa/CR1555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xt.codexis.cz//legislativa/CR15555" TargetMode="External"/><Relationship Id="rId14" Type="http://schemas.openxmlformats.org/officeDocument/2006/relationships/hyperlink" Target="https://next.codexis.cz//legislativa/CR15555" TargetMode="External"/><Relationship Id="rId22" Type="http://schemas.openxmlformats.org/officeDocument/2006/relationships/hyperlink" Target="https://next.codexis.cz//legislativa/CR15555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FE9A2818-BA79-4188-AA1D-3CDD989A40E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microsoft.com/office/word/2012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2344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CODEXIS®</dc:creator>
  <cp:lastModifiedBy>Vlastová Hana Ing. (MPSV)</cp:lastModifiedBy>
  <cp:revision>3</cp:revision>
  <dcterms:created xsi:type="dcterms:W3CDTF">2024-04-03T08:50:00Z</dcterms:created>
  <dcterms:modified xsi:type="dcterms:W3CDTF">2024-04-03T08:52:00Z</dcterms:modified>
</cp:coreProperties>
</file>